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B34" w:rsidRDefault="00727B34" w:rsidP="009C0503">
      <w:pPr>
        <w:pStyle w:val="Title"/>
        <w:tabs>
          <w:tab w:val="left" w:pos="2552"/>
          <w:tab w:val="left" w:pos="368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727B34" w:rsidRDefault="00727B34" w:rsidP="005301DC">
      <w:pPr>
        <w:pStyle w:val="Title"/>
        <w:tabs>
          <w:tab w:val="left" w:pos="4395"/>
        </w:tabs>
        <w:spacing w:before="0" w:after="0"/>
        <w:rPr>
          <w:rFonts w:ascii="Tahoma" w:hAnsi="Tahoma" w:cs="Tahoma"/>
          <w:spacing w:val="28"/>
          <w:sz w:val="18"/>
          <w:szCs w:val="18"/>
        </w:rPr>
      </w:pPr>
      <w:r>
        <w:rPr>
          <w:rFonts w:ascii="Tahoma" w:hAnsi="Tahoma" w:cs="Tahoma"/>
          <w:spacing w:val="28"/>
          <w:sz w:val="18"/>
          <w:szCs w:val="18"/>
        </w:rPr>
        <w:t>készült a 1907/2006/EK, 453/2010/EU és a 1272/2008/EK rendelet szerint</w:t>
      </w:r>
    </w:p>
    <w:p w:rsidR="00727B34" w:rsidRDefault="00727B3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727B34" w:rsidRDefault="00727B34" w:rsidP="009C0503">
      <w:pPr>
        <w:tabs>
          <w:tab w:val="left" w:pos="2410"/>
          <w:tab w:val="center" w:pos="4536"/>
        </w:tabs>
        <w:spacing w:before="40"/>
        <w:ind w:right="-2"/>
        <w:rPr>
          <w:rFonts w:ascii="Tahoma" w:hAnsi="Tahoma" w:cs="Tahoma"/>
          <w:b/>
          <w:bCs/>
          <w:snapToGrid w:val="0"/>
          <w:sz w:val="28"/>
          <w:szCs w:val="28"/>
        </w:rPr>
      </w:pPr>
      <w:r>
        <w:rPr>
          <w:rFonts w:ascii="Tahoma" w:hAnsi="Tahoma" w:cs="Tahoma"/>
          <w:b/>
          <w:bCs/>
          <w:snapToGrid w:val="0"/>
        </w:rPr>
        <w:t>1.1. Termékazonosító:</w:t>
      </w:r>
      <w:r>
        <w:rPr>
          <w:rFonts w:ascii="Tahoma" w:hAnsi="Tahoma" w:cs="Tahoma"/>
          <w:snapToGrid w:val="0"/>
          <w:sz w:val="18"/>
          <w:szCs w:val="18"/>
        </w:rPr>
        <w:tab/>
      </w:r>
      <w:r>
        <w:rPr>
          <w:rFonts w:ascii="Tahoma" w:hAnsi="Tahoma" w:cs="Tahoma"/>
          <w:snapToGrid w:val="0"/>
          <w:sz w:val="18"/>
          <w:szCs w:val="18"/>
        </w:rPr>
        <w:tab/>
      </w:r>
      <w:r>
        <w:rPr>
          <w:rFonts w:ascii="Tahoma" w:hAnsi="Tahoma" w:cs="Tahoma"/>
          <w:b/>
          <w:bCs/>
          <w:snapToGrid w:val="0"/>
          <w:sz w:val="28"/>
          <w:szCs w:val="28"/>
        </w:rPr>
        <w:t>Tis padlófelmosó koncentrátum fresh breeze</w:t>
      </w:r>
    </w:p>
    <w:p w:rsidR="00727B34" w:rsidRDefault="00727B34" w:rsidP="009C0503">
      <w:pPr>
        <w:tabs>
          <w:tab w:val="center" w:pos="4536"/>
        </w:tabs>
        <w:spacing w:before="40"/>
        <w:ind w:right="-2"/>
        <w:rPr>
          <w:rFonts w:ascii="Tahoma" w:hAnsi="Tahoma" w:cs="Tahoma"/>
          <w:snapToGrid w:val="0"/>
        </w:rPr>
      </w:pPr>
      <w:r w:rsidRPr="00681260">
        <w:rPr>
          <w:rFonts w:ascii="Tahoma" w:hAnsi="Tahoma" w:cs="Tahoma"/>
          <w:b/>
          <w:bCs/>
          <w:snapToGrid w:val="0"/>
        </w:rPr>
        <w:t>1.2. Azonosított felhasználás:</w:t>
      </w:r>
      <w:r w:rsidRPr="00623045">
        <w:rPr>
          <w:rFonts w:ascii="Tahoma" w:hAnsi="Tahoma" w:cs="Tahoma"/>
          <w:snapToGrid w:val="0"/>
        </w:rPr>
        <w:t xml:space="preserve"> </w:t>
      </w:r>
      <w:r>
        <w:rPr>
          <w:rFonts w:ascii="Tahoma" w:hAnsi="Tahoma" w:cs="Tahoma"/>
          <w:snapToGrid w:val="0"/>
        </w:rPr>
        <w:t xml:space="preserve">padlófelmosó </w:t>
      </w:r>
      <w:r w:rsidRPr="00623045">
        <w:rPr>
          <w:rFonts w:ascii="Tahoma" w:hAnsi="Tahoma" w:cs="Tahoma"/>
          <w:snapToGrid w:val="0"/>
        </w:rPr>
        <w:t>tisztítószer</w:t>
      </w:r>
    </w:p>
    <w:p w:rsidR="00727B34" w:rsidRPr="00623045" w:rsidRDefault="00727B34" w:rsidP="00E709EB">
      <w:pPr>
        <w:tabs>
          <w:tab w:val="left" w:pos="426"/>
          <w:tab w:val="center" w:pos="4536"/>
        </w:tabs>
        <w:spacing w:before="40"/>
        <w:ind w:right="204"/>
        <w:rPr>
          <w:rFonts w:ascii="Tahoma" w:hAnsi="Tahoma" w:cs="Tahoma"/>
          <w:b/>
          <w:bCs/>
          <w:snapToGrid w:val="0"/>
        </w:rPr>
      </w:pPr>
      <w:r w:rsidRPr="00623045">
        <w:rPr>
          <w:rFonts w:ascii="Tahoma" w:hAnsi="Tahoma" w:cs="Tahoma"/>
          <w:b/>
          <w:bCs/>
          <w:snapToGrid w:val="0"/>
        </w:rPr>
        <w:tab/>
        <w:t xml:space="preserve">Ellenjavallt felhasználás: </w:t>
      </w:r>
      <w:r w:rsidRPr="00623045">
        <w:rPr>
          <w:rFonts w:ascii="Tahoma" w:hAnsi="Tahoma" w:cs="Tahoma"/>
          <w:snapToGrid w:val="0"/>
        </w:rPr>
        <w:t>fentitől eltérő</w:t>
      </w:r>
    </w:p>
    <w:p w:rsidR="00727B34" w:rsidRDefault="00727B34" w:rsidP="005C50EE">
      <w:pPr>
        <w:tabs>
          <w:tab w:val="left" w:pos="284"/>
          <w:tab w:val="left" w:pos="2127"/>
          <w:tab w:val="left" w:pos="2835"/>
          <w:tab w:val="right" w:pos="9214"/>
        </w:tabs>
        <w:spacing w:before="8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727B34" w:rsidRPr="0008511E" w:rsidRDefault="00727B34" w:rsidP="00E709EB">
      <w:pPr>
        <w:spacing w:before="40"/>
        <w:ind w:left="425"/>
        <w:rPr>
          <w:rFonts w:ascii="Tahoma" w:hAnsi="Tahoma" w:cs="Tahoma"/>
          <w:b/>
          <w:bCs/>
        </w:rPr>
      </w:pPr>
      <w:r w:rsidRPr="0008511E">
        <w:rPr>
          <w:rFonts w:ascii="Tahoma" w:hAnsi="Tahoma" w:cs="Tahoma"/>
          <w:b/>
          <w:bCs/>
        </w:rPr>
        <w:t>GIRONDE Kozmetikai és Háztartás-vegyipari Termékeket Gyártó és Forgalmazó Kft.</w:t>
      </w:r>
    </w:p>
    <w:p w:rsidR="00727B34" w:rsidRPr="0008511E" w:rsidRDefault="00727B34" w:rsidP="005C50EE">
      <w:pPr>
        <w:tabs>
          <w:tab w:val="left" w:pos="1985"/>
        </w:tabs>
        <w:ind w:left="426"/>
        <w:rPr>
          <w:rFonts w:ascii="Tahoma" w:hAnsi="Tahoma" w:cs="Tahoma"/>
        </w:rPr>
      </w:pPr>
      <w:r w:rsidRPr="0008511E">
        <w:rPr>
          <w:rFonts w:ascii="Tahoma" w:hAnsi="Tahoma" w:cs="Tahoma"/>
        </w:rPr>
        <w:t>H-3333 Terpes, Petőfi út 2 – 4.</w:t>
      </w:r>
    </w:p>
    <w:p w:rsidR="00727B34" w:rsidRDefault="00727B34"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727B34" w:rsidRPr="0008511E" w:rsidRDefault="00727B34" w:rsidP="005C50EE">
      <w:pPr>
        <w:tabs>
          <w:tab w:val="left" w:pos="1985"/>
        </w:tabs>
        <w:ind w:left="426"/>
        <w:rPr>
          <w:rFonts w:ascii="Tahoma" w:hAnsi="Tahoma" w:cs="Tahoma"/>
        </w:rPr>
      </w:pPr>
      <w:r>
        <w:rPr>
          <w:rFonts w:ascii="Tahoma" w:hAnsi="Tahoma" w:cs="Tahoma"/>
        </w:rPr>
        <w:t>honlap: www.gironde.hu</w:t>
      </w:r>
    </w:p>
    <w:p w:rsidR="00727B34" w:rsidRDefault="00727B34"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gironde@t-online.hu</w:t>
      </w:r>
    </w:p>
    <w:p w:rsidR="00727B34" w:rsidRPr="004D5835" w:rsidRDefault="00727B34" w:rsidP="005C50EE">
      <w:pPr>
        <w:tabs>
          <w:tab w:val="left" w:pos="2268"/>
          <w:tab w:val="right" w:pos="9214"/>
        </w:tabs>
        <w:spacing w:before="8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727B34" w:rsidRDefault="00727B34"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727B34" w:rsidRDefault="00727B34"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727B34" w:rsidRDefault="00727B3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veszélyek meghatározása</w:t>
      </w:r>
    </w:p>
    <w:p w:rsidR="00727B34" w:rsidRDefault="00727B34" w:rsidP="005D6C4F">
      <w:pPr>
        <w:jc w:val="both"/>
        <w:rPr>
          <w:rFonts w:ascii="Tahoma" w:hAnsi="Tahoma" w:cs="Tahoma"/>
          <w:b/>
          <w:bCs/>
        </w:rPr>
      </w:pPr>
      <w:bookmarkStart w:id="0" w:name="OLE_LINK1"/>
      <w:r w:rsidRPr="008F05F6">
        <w:rPr>
          <w:rFonts w:ascii="Tahoma" w:hAnsi="Tahoma" w:cs="Tahoma"/>
          <w:b/>
          <w:bCs/>
          <w:snapToGrid w:val="0"/>
        </w:rPr>
        <w:t>2.1. Az keverék osztályozása:</w:t>
      </w:r>
      <w:r w:rsidRPr="008F05F6">
        <w:rPr>
          <w:rFonts w:ascii="Tahoma" w:hAnsi="Tahoma" w:cs="Tahoma"/>
          <w:snapToGrid w:val="0"/>
        </w:rPr>
        <w:t xml:space="preserve"> </w:t>
      </w:r>
      <w:r>
        <w:rPr>
          <w:rFonts w:ascii="Tahoma" w:hAnsi="Tahoma" w:cs="Tahoma"/>
          <w:snapToGrid w:val="0"/>
        </w:rPr>
        <w:t xml:space="preserve">a </w:t>
      </w:r>
      <w:r w:rsidRPr="008F05F6">
        <w:rPr>
          <w:rFonts w:ascii="Tahoma" w:hAnsi="Tahoma" w:cs="Tahoma"/>
          <w:snapToGrid w:val="0"/>
        </w:rPr>
        <w:t>vonatkozó uniós szabályozások</w:t>
      </w:r>
      <w:r>
        <w:rPr>
          <w:rFonts w:ascii="Tahoma" w:hAnsi="Tahoma" w:cs="Tahoma"/>
          <w:snapToGrid w:val="0"/>
        </w:rPr>
        <w:t>, a</w:t>
      </w:r>
      <w:r w:rsidRPr="008F05F6">
        <w:rPr>
          <w:rFonts w:ascii="Tahoma" w:hAnsi="Tahoma" w:cs="Tahoma"/>
          <w:snapToGrid w:val="0"/>
        </w:rPr>
        <w:t xml:space="preserve"> </w:t>
      </w:r>
      <w:r>
        <w:rPr>
          <w:rFonts w:ascii="Tahoma" w:hAnsi="Tahoma" w:cs="Tahoma"/>
          <w:snapToGrid w:val="0"/>
        </w:rPr>
        <w:t>1272/2008/EK (CLP</w:t>
      </w:r>
      <w:r w:rsidRPr="00E43E30">
        <w:rPr>
          <w:rStyle w:val="FootnoteReference"/>
          <w:b/>
          <w:bCs/>
        </w:rPr>
        <w:footnoteReference w:id="1"/>
      </w:r>
      <w:r>
        <w:rPr>
          <w:rFonts w:ascii="Tahoma" w:hAnsi="Tahoma" w:cs="Tahoma"/>
          <w:snapToGrid w:val="0"/>
        </w:rPr>
        <w:t>)</w:t>
      </w:r>
      <w:r w:rsidRPr="004258D0">
        <w:rPr>
          <w:rStyle w:val="FootnoteReference"/>
          <w:b/>
          <w:bCs/>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bCs/>
          <w:snapToGrid w:val="0"/>
        </w:rPr>
        <w:t>a</w:t>
      </w:r>
      <w:r w:rsidRPr="008F05F6">
        <w:rPr>
          <w:rFonts w:ascii="Tahoma" w:hAnsi="Tahoma" w:cs="Tahoma"/>
          <w:b/>
          <w:bCs/>
        </w:rPr>
        <w:t xml:space="preserve"> termék </w:t>
      </w:r>
      <w:r>
        <w:rPr>
          <w:rFonts w:ascii="Tahoma" w:hAnsi="Tahoma" w:cs="Tahoma"/>
          <w:b/>
          <w:bCs/>
        </w:rPr>
        <w:t xml:space="preserve">nem </w:t>
      </w:r>
      <w:r w:rsidRPr="008F05F6">
        <w:rPr>
          <w:rFonts w:ascii="Tahoma" w:hAnsi="Tahoma" w:cs="Tahoma"/>
          <w:b/>
          <w:bCs/>
        </w:rPr>
        <w:t>veszélyes keverék.</w:t>
      </w:r>
    </w:p>
    <w:p w:rsidR="00727B34" w:rsidRDefault="00727B34" w:rsidP="005D6C4F">
      <w:pPr>
        <w:tabs>
          <w:tab w:val="left" w:pos="2835"/>
        </w:tabs>
        <w:spacing w:before="80"/>
        <w:jc w:val="both"/>
        <w:rPr>
          <w:rFonts w:ascii="Tahoma" w:hAnsi="Tahoma" w:cs="Tahoma"/>
        </w:rPr>
      </w:pPr>
      <w:r w:rsidRPr="00E43E30">
        <w:rPr>
          <w:rFonts w:ascii="Tahoma" w:hAnsi="Tahoma" w:cs="Tahoma"/>
          <w:b/>
          <w:bCs/>
        </w:rPr>
        <w:t>Osztályozás a CLP</w:t>
      </w:r>
      <w:r>
        <w:rPr>
          <w:rFonts w:ascii="Tahoma" w:hAnsi="Tahoma" w:cs="Tahoma"/>
          <w:b/>
          <w:bCs/>
        </w:rPr>
        <w:t xml:space="preserve"> </w:t>
      </w:r>
      <w:r w:rsidRPr="00E43E30">
        <w:rPr>
          <w:rFonts w:ascii="Tahoma" w:hAnsi="Tahoma" w:cs="Tahoma"/>
          <w:b/>
          <w:bCs/>
        </w:rPr>
        <w:t>szerint:</w:t>
      </w:r>
      <w:r>
        <w:rPr>
          <w:rFonts w:ascii="Tahoma" w:hAnsi="Tahoma" w:cs="Tahoma"/>
          <w:b/>
          <w:bCs/>
        </w:rPr>
        <w:t xml:space="preserve"> </w:t>
      </w:r>
      <w:r>
        <w:rPr>
          <w:rFonts w:ascii="Tahoma" w:hAnsi="Tahoma" w:cs="Tahoma"/>
        </w:rPr>
        <w:t>nem szükséges</w:t>
      </w:r>
    </w:p>
    <w:p w:rsidR="00727B34" w:rsidRDefault="00727B34" w:rsidP="005D6C4F">
      <w:pPr>
        <w:spacing w:before="120" w:after="40"/>
        <w:jc w:val="both"/>
        <w:rPr>
          <w:rFonts w:ascii="Tahoma" w:hAnsi="Tahoma" w:cs="Tahoma"/>
          <w:snapToGrid w:val="0"/>
        </w:rPr>
      </w:pPr>
      <w:r w:rsidRPr="00184F11">
        <w:rPr>
          <w:rFonts w:ascii="Tahoma" w:hAnsi="Tahoma" w:cs="Tahoma"/>
          <w:b/>
          <w:bCs/>
          <w:snapToGrid w:val="0"/>
        </w:rPr>
        <w:t>2.2. Címkézési elemek</w:t>
      </w:r>
      <w:r>
        <w:rPr>
          <w:rFonts w:ascii="Tahoma" w:hAnsi="Tahoma" w:cs="Tahoma"/>
          <w:b/>
          <w:bCs/>
          <w:snapToGrid w:val="0"/>
        </w:rPr>
        <w:t>:</w:t>
      </w:r>
      <w:r w:rsidRPr="00184F11">
        <w:rPr>
          <w:rFonts w:ascii="Tahoma" w:hAnsi="Tahoma" w:cs="Tahoma"/>
          <w:snapToGrid w:val="0"/>
        </w:rPr>
        <w:t xml:space="preserve"> </w:t>
      </w:r>
    </w:p>
    <w:p w:rsidR="00727B34" w:rsidRDefault="00727B34" w:rsidP="005D6C4F">
      <w:pPr>
        <w:spacing w:after="40"/>
        <w:ind w:firstLine="425"/>
        <w:jc w:val="both"/>
        <w:rPr>
          <w:rFonts w:ascii="Tahoma" w:hAnsi="Tahoma" w:cs="Tahoma"/>
          <w:snapToGrid w:val="0"/>
        </w:rPr>
      </w:pPr>
      <w:r w:rsidRPr="006A0D13">
        <w:rPr>
          <w:rFonts w:ascii="Tahoma" w:hAnsi="Tahoma" w:cs="Tahoma"/>
          <w:b/>
          <w:bCs/>
          <w:snapToGrid w:val="0"/>
        </w:rPr>
        <w:t>Piktogram:</w:t>
      </w:r>
      <w:r w:rsidRPr="006A0D13">
        <w:rPr>
          <w:rFonts w:ascii="Tahoma" w:hAnsi="Tahoma" w:cs="Tahoma"/>
          <w:snapToGrid w:val="0"/>
        </w:rPr>
        <w:t xml:space="preserve"> </w:t>
      </w:r>
      <w:r>
        <w:rPr>
          <w:rFonts w:ascii="Tahoma" w:hAnsi="Tahoma" w:cs="Tahoma"/>
          <w:snapToGrid w:val="0"/>
        </w:rPr>
        <w:t xml:space="preserve">nem szükséges. </w:t>
      </w:r>
      <w:r w:rsidRPr="006A0D13">
        <w:rPr>
          <w:rFonts w:ascii="Tahoma" w:hAnsi="Tahoma" w:cs="Tahoma"/>
          <w:b/>
          <w:bCs/>
          <w:snapToGrid w:val="0"/>
        </w:rPr>
        <w:t>Figyelmeztetés</w:t>
      </w:r>
      <w:r>
        <w:rPr>
          <w:rFonts w:ascii="Tahoma" w:hAnsi="Tahoma" w:cs="Tahoma"/>
          <w:snapToGrid w:val="0"/>
        </w:rPr>
        <w:t>: nem szükséges.</w:t>
      </w:r>
    </w:p>
    <w:p w:rsidR="00727B34" w:rsidRPr="00BD425C" w:rsidRDefault="00727B34" w:rsidP="005D6C4F">
      <w:pPr>
        <w:tabs>
          <w:tab w:val="left" w:pos="1560"/>
        </w:tabs>
        <w:spacing w:before="40"/>
        <w:ind w:firstLine="425"/>
        <w:jc w:val="both"/>
        <w:rPr>
          <w:rFonts w:ascii="Tahoma" w:hAnsi="Tahoma" w:cs="Tahoma"/>
          <w:b/>
          <w:bCs/>
          <w:snapToGrid w:val="0"/>
        </w:rPr>
      </w:pPr>
      <w:r>
        <w:rPr>
          <w:rFonts w:ascii="Tahoma" w:hAnsi="Tahoma" w:cs="Tahoma"/>
          <w:b/>
          <w:bCs/>
          <w:snapToGrid w:val="0"/>
        </w:rPr>
        <w:t>V</w:t>
      </w:r>
      <w:r w:rsidRPr="00BD425C">
        <w:rPr>
          <w:rFonts w:ascii="Tahoma" w:hAnsi="Tahoma" w:cs="Tahoma"/>
          <w:b/>
          <w:bCs/>
          <w:snapToGrid w:val="0"/>
        </w:rPr>
        <w:t>eszélyre/kockázatra figyelmeztető H-mondat:</w:t>
      </w:r>
      <w:r>
        <w:rPr>
          <w:rFonts w:ascii="Tahoma" w:hAnsi="Tahoma" w:cs="Tahoma"/>
          <w:b/>
          <w:bCs/>
          <w:snapToGrid w:val="0"/>
        </w:rPr>
        <w:t xml:space="preserve"> </w:t>
      </w:r>
      <w:r w:rsidRPr="00964C6F">
        <w:rPr>
          <w:rFonts w:ascii="Tahoma" w:hAnsi="Tahoma" w:cs="Tahoma"/>
          <w:snapToGrid w:val="0"/>
        </w:rPr>
        <w:t>nem szükséges</w:t>
      </w:r>
      <w:r>
        <w:rPr>
          <w:rFonts w:ascii="Tahoma" w:hAnsi="Tahoma" w:cs="Tahoma"/>
          <w:snapToGrid w:val="0"/>
        </w:rPr>
        <w:t>.</w:t>
      </w:r>
    </w:p>
    <w:p w:rsidR="00727B34" w:rsidRDefault="00727B34" w:rsidP="005D6C4F">
      <w:pPr>
        <w:tabs>
          <w:tab w:val="left" w:pos="567"/>
          <w:tab w:val="left" w:pos="742"/>
          <w:tab w:val="left" w:pos="1418"/>
          <w:tab w:val="left" w:pos="4395"/>
        </w:tabs>
        <w:spacing w:before="40"/>
        <w:ind w:firstLine="425"/>
        <w:jc w:val="both"/>
        <w:rPr>
          <w:rFonts w:ascii="Tahoma" w:hAnsi="Tahoma" w:cs="Tahoma"/>
          <w:snapToGrid w:val="0"/>
        </w:rPr>
      </w:pPr>
      <w:r w:rsidRPr="00BD425C">
        <w:rPr>
          <w:rFonts w:ascii="Tahoma" w:hAnsi="Tahoma" w:cs="Tahoma"/>
          <w:b/>
          <w:bCs/>
          <w:snapToGrid w:val="0"/>
        </w:rPr>
        <w:t xml:space="preserve">Óvintézkedésre vonatkozó </w:t>
      </w:r>
      <w:r>
        <w:rPr>
          <w:rFonts w:ascii="Tahoma" w:hAnsi="Tahoma" w:cs="Tahoma"/>
          <w:b/>
          <w:bCs/>
          <w:snapToGrid w:val="0"/>
        </w:rPr>
        <w:t>P-</w:t>
      </w:r>
      <w:r w:rsidRPr="00BD425C">
        <w:rPr>
          <w:rFonts w:ascii="Tahoma" w:hAnsi="Tahoma" w:cs="Tahoma"/>
          <w:b/>
          <w:bCs/>
          <w:snapToGrid w:val="0"/>
        </w:rPr>
        <w:t>mondat</w:t>
      </w:r>
      <w:r>
        <w:rPr>
          <w:rFonts w:ascii="Tahoma" w:hAnsi="Tahoma" w:cs="Tahoma"/>
          <w:b/>
          <w:bCs/>
          <w:snapToGrid w:val="0"/>
        </w:rPr>
        <w:t>ok</w:t>
      </w:r>
      <w:r w:rsidRPr="00BD425C">
        <w:rPr>
          <w:rFonts w:ascii="Tahoma" w:hAnsi="Tahoma" w:cs="Tahoma"/>
          <w:b/>
          <w:bCs/>
          <w:snapToGrid w:val="0"/>
        </w:rPr>
        <w:t>:</w:t>
      </w:r>
      <w:r w:rsidRPr="00623045">
        <w:rPr>
          <w:rFonts w:ascii="Tahoma" w:hAnsi="Tahoma" w:cs="Tahoma"/>
          <w:snapToGrid w:val="0"/>
        </w:rPr>
        <w:t xml:space="preserve"> </w:t>
      </w:r>
    </w:p>
    <w:p w:rsidR="00727B34" w:rsidRDefault="00727B34" w:rsidP="00397946">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P102</w:t>
      </w:r>
      <w:r w:rsidRPr="0094486F">
        <w:rPr>
          <w:rFonts w:ascii="Tahoma" w:hAnsi="Tahoma" w:cs="Tahoma"/>
          <w:snapToGrid w:val="0"/>
        </w:rPr>
        <w:tab/>
        <w:t>Gyermekektől elzárva tartandó.</w:t>
      </w:r>
    </w:p>
    <w:p w:rsidR="00727B34" w:rsidRDefault="00727B34" w:rsidP="005D6C4F">
      <w:pPr>
        <w:tabs>
          <w:tab w:val="left" w:pos="742"/>
          <w:tab w:val="left" w:pos="1134"/>
          <w:tab w:val="left" w:pos="2410"/>
          <w:tab w:val="left" w:pos="4395"/>
        </w:tabs>
        <w:spacing w:before="40"/>
        <w:ind w:left="1418" w:hanging="992"/>
        <w:jc w:val="both"/>
        <w:rPr>
          <w:rFonts w:ascii="Tahoma" w:hAnsi="Tahoma" w:cs="Tahoma"/>
          <w:snapToGrid w:val="0"/>
        </w:rPr>
      </w:pPr>
      <w:r w:rsidRPr="00CF0210">
        <w:rPr>
          <w:rFonts w:ascii="Tahoma" w:hAnsi="Tahoma" w:cs="Tahoma"/>
          <w:b/>
          <w:bCs/>
          <w:snapToGrid w:val="0"/>
        </w:rPr>
        <w:t>P305+P351+P338</w:t>
      </w:r>
      <w:r>
        <w:rPr>
          <w:rFonts w:ascii="Tahoma" w:hAnsi="Tahoma" w:cs="Tahoma"/>
          <w:b/>
          <w:bCs/>
          <w:snapToGrid w:val="0"/>
        </w:rPr>
        <w:tab/>
      </w:r>
      <w:r w:rsidRPr="0094486F">
        <w:rPr>
          <w:rFonts w:ascii="Tahoma" w:hAnsi="Tahoma" w:cs="Tahoma"/>
          <w:snapToGrid w:val="0"/>
        </w:rPr>
        <w:t xml:space="preserve">SZEMBE KERÜLÉS ESETÉN: </w:t>
      </w:r>
      <w:r>
        <w:rPr>
          <w:rFonts w:ascii="Tahoma" w:hAnsi="Tahoma" w:cs="Tahoma"/>
          <w:snapToGrid w:val="0"/>
        </w:rPr>
        <w:t>Több percig tartó óvatos öblítés vízzel</w:t>
      </w:r>
      <w:r w:rsidRPr="0094486F">
        <w:rPr>
          <w:rFonts w:ascii="Tahoma" w:hAnsi="Tahoma" w:cs="Tahoma"/>
          <w:snapToGrid w:val="0"/>
        </w:rPr>
        <w:t xml:space="preserve">. </w:t>
      </w:r>
    </w:p>
    <w:p w:rsidR="00727B34" w:rsidRDefault="00727B34" w:rsidP="005D6C4F">
      <w:pPr>
        <w:tabs>
          <w:tab w:val="left" w:pos="742"/>
          <w:tab w:val="left" w:pos="1134"/>
          <w:tab w:val="left" w:pos="4395"/>
        </w:tabs>
        <w:spacing w:before="40"/>
        <w:ind w:left="1418" w:firstLine="992"/>
        <w:jc w:val="both"/>
        <w:rPr>
          <w:rFonts w:ascii="Tahoma" w:hAnsi="Tahoma" w:cs="Tahoma"/>
          <w:snapToGrid w:val="0"/>
        </w:rPr>
      </w:pPr>
      <w:r w:rsidRPr="0094486F">
        <w:rPr>
          <w:rFonts w:ascii="Tahoma" w:hAnsi="Tahoma" w:cs="Tahoma"/>
          <w:snapToGrid w:val="0"/>
        </w:rPr>
        <w:t xml:space="preserve">Adott esetben a kontaktlencsék eltávolítása, ha könnyen megoldható. </w:t>
      </w:r>
    </w:p>
    <w:p w:rsidR="00727B34" w:rsidRPr="0094486F" w:rsidRDefault="00727B34" w:rsidP="005D6C4F">
      <w:pPr>
        <w:tabs>
          <w:tab w:val="left" w:pos="742"/>
          <w:tab w:val="left" w:pos="1134"/>
          <w:tab w:val="left" w:pos="4395"/>
        </w:tabs>
        <w:spacing w:before="40"/>
        <w:ind w:left="1418" w:firstLine="992"/>
        <w:jc w:val="both"/>
        <w:rPr>
          <w:rFonts w:ascii="Tahoma" w:hAnsi="Tahoma" w:cs="Tahoma"/>
          <w:snapToGrid w:val="0"/>
        </w:rPr>
      </w:pPr>
      <w:r w:rsidRPr="0094486F">
        <w:rPr>
          <w:rFonts w:ascii="Tahoma" w:hAnsi="Tahoma" w:cs="Tahoma"/>
          <w:snapToGrid w:val="0"/>
        </w:rPr>
        <w:t xml:space="preserve">Az öblítés folytatása. </w:t>
      </w:r>
    </w:p>
    <w:p w:rsidR="00727B34" w:rsidRPr="00397946" w:rsidRDefault="00727B34" w:rsidP="00397946">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P401</w:t>
      </w:r>
      <w:r w:rsidRPr="0094486F">
        <w:rPr>
          <w:rFonts w:ascii="Tahoma" w:hAnsi="Tahoma" w:cs="Tahoma"/>
          <w:snapToGrid w:val="0"/>
        </w:rPr>
        <w:tab/>
        <w:t xml:space="preserve">Tárolás: +5°C </w:t>
      </w:r>
      <w:r>
        <w:rPr>
          <w:rFonts w:ascii="Tahoma" w:hAnsi="Tahoma" w:cs="Tahoma"/>
          <w:snapToGrid w:val="0"/>
        </w:rPr>
        <w:t>f</w:t>
      </w:r>
      <w:r w:rsidRPr="0094486F">
        <w:rPr>
          <w:rFonts w:ascii="Tahoma" w:hAnsi="Tahoma" w:cs="Tahoma"/>
          <w:snapToGrid w:val="0"/>
        </w:rPr>
        <w:t>eletti hőmérsékleten</w:t>
      </w:r>
      <w:r>
        <w:rPr>
          <w:rFonts w:ascii="Tahoma" w:hAnsi="Tahoma" w:cs="Tahoma"/>
          <w:snapToGrid w:val="0"/>
        </w:rPr>
        <w:t>.</w:t>
      </w:r>
    </w:p>
    <w:bookmarkEnd w:id="0"/>
    <w:p w:rsidR="00727B34" w:rsidRPr="00CF5948" w:rsidRDefault="00727B34" w:rsidP="005D6C4F">
      <w:pPr>
        <w:keepNext/>
        <w:tabs>
          <w:tab w:val="left" w:pos="2694"/>
          <w:tab w:val="left" w:pos="3544"/>
        </w:tabs>
        <w:spacing w:before="180"/>
        <w:ind w:left="2552" w:hanging="2552"/>
        <w:jc w:val="both"/>
        <w:rPr>
          <w:rFonts w:ascii="Tahoma" w:hAnsi="Tahoma" w:cs="Tahoma"/>
          <w:b/>
          <w:bCs/>
          <w:snapToGrid w:val="0"/>
        </w:rPr>
      </w:pPr>
      <w:r w:rsidRPr="00CF5948">
        <w:rPr>
          <w:rFonts w:ascii="Tahoma" w:hAnsi="Tahoma" w:cs="Tahoma"/>
          <w:b/>
          <w:bCs/>
          <w:snapToGrid w:val="0"/>
        </w:rPr>
        <w:t>2.3. Egyéb veszély</w:t>
      </w:r>
      <w:r>
        <w:rPr>
          <w:rFonts w:ascii="Tahoma" w:hAnsi="Tahoma" w:cs="Tahoma"/>
          <w:b/>
          <w:bCs/>
          <w:snapToGrid w:val="0"/>
        </w:rPr>
        <w:t>, információ</w:t>
      </w:r>
    </w:p>
    <w:p w:rsidR="00727B34" w:rsidRDefault="00727B34" w:rsidP="005D6C4F">
      <w:pPr>
        <w:pStyle w:val="BodyTextIndent"/>
        <w:spacing w:before="40"/>
        <w:ind w:left="0"/>
      </w:pPr>
      <w:r w:rsidRPr="00CF5948">
        <w:rPr>
          <w:b/>
          <w:bCs/>
        </w:rPr>
        <w:t>Fizikai-kémiai veszély:</w:t>
      </w:r>
      <w:r w:rsidRPr="00CF5948">
        <w:t xml:space="preserve"> nem lép fel.</w:t>
      </w:r>
      <w:r>
        <w:t xml:space="preserve"> </w:t>
      </w:r>
    </w:p>
    <w:p w:rsidR="00727B34" w:rsidRDefault="00727B34" w:rsidP="005D6C4F">
      <w:pPr>
        <w:pStyle w:val="BodyTextIndent"/>
        <w:spacing w:before="40"/>
        <w:ind w:left="0"/>
      </w:pPr>
      <w:r>
        <w:rPr>
          <w:b/>
          <w:bCs/>
        </w:rPr>
        <w:t>Egészségkárosító veszély:</w:t>
      </w:r>
      <w:r>
        <w:t xml:space="preserve"> szembe jutva irritálhat. Tartós és többszöri érintkezés esetén szemkárosító hatás léphet fel. </w:t>
      </w:r>
    </w:p>
    <w:p w:rsidR="00727B34" w:rsidRPr="00C77963" w:rsidRDefault="00727B34" w:rsidP="005D6C4F">
      <w:pPr>
        <w:tabs>
          <w:tab w:val="left" w:pos="1701"/>
          <w:tab w:val="left" w:pos="2127"/>
          <w:tab w:val="left" w:pos="4962"/>
        </w:tabs>
        <w:spacing w:before="40"/>
        <w:jc w:val="both"/>
        <w:rPr>
          <w:rFonts w:ascii="Tahoma" w:hAnsi="Tahoma" w:cs="Tahoma"/>
        </w:rPr>
      </w:pPr>
      <w:r w:rsidRPr="00C77963">
        <w:rPr>
          <w:rFonts w:ascii="Tahoma" w:hAnsi="Tahoma" w:cs="Tahoma"/>
          <w:b/>
          <w:bCs/>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727B34" w:rsidRDefault="00727B34" w:rsidP="005D6C4F">
      <w:pPr>
        <w:spacing w:before="40"/>
        <w:jc w:val="both"/>
        <w:rPr>
          <w:rFonts w:ascii="Tahoma" w:hAnsi="Tahoma" w:cs="Tahoma"/>
          <w:snapToGrid w:val="0"/>
        </w:rPr>
      </w:pPr>
      <w:r>
        <w:rPr>
          <w:rFonts w:ascii="Tahoma" w:hAnsi="Tahoma" w:cs="Tahoma"/>
          <w:b/>
          <w:bCs/>
          <w:snapToGrid w:val="0"/>
        </w:rPr>
        <w:t xml:space="preserve">A </w:t>
      </w:r>
      <w:r w:rsidRPr="00AC31F8">
        <w:rPr>
          <w:rFonts w:ascii="Tahoma" w:hAnsi="Tahoma" w:cs="Tahoma"/>
          <w:b/>
          <w:bCs/>
          <w:snapToGrid w:val="0"/>
        </w:rPr>
        <w:t>PBT</w:t>
      </w:r>
      <w:r>
        <w:rPr>
          <w:rFonts w:ascii="Tahoma" w:hAnsi="Tahoma" w:cs="Tahoma"/>
          <w:b/>
          <w:bCs/>
          <w:snapToGrid w:val="0"/>
        </w:rPr>
        <w:t>-</w:t>
      </w:r>
      <w:r w:rsidRPr="00AC31F8">
        <w:rPr>
          <w:rFonts w:ascii="Tahoma" w:hAnsi="Tahoma" w:cs="Tahoma"/>
          <w:b/>
          <w:bCs/>
          <w:snapToGrid w:val="0"/>
        </w:rPr>
        <w:t>, vP</w:t>
      </w:r>
      <w:r>
        <w:rPr>
          <w:rFonts w:ascii="Tahoma" w:hAnsi="Tahoma" w:cs="Tahoma"/>
          <w:b/>
          <w:bCs/>
          <w:snapToGrid w:val="0"/>
        </w:rPr>
        <w:t>v</w:t>
      </w:r>
      <w:r w:rsidRPr="00AC31F8">
        <w:rPr>
          <w:rFonts w:ascii="Tahoma" w:hAnsi="Tahoma" w:cs="Tahoma"/>
          <w:b/>
          <w:bCs/>
          <w:snapToGrid w:val="0"/>
        </w:rPr>
        <w:t>B</w:t>
      </w:r>
      <w:r>
        <w:rPr>
          <w:rFonts w:ascii="Tahoma" w:hAnsi="Tahoma" w:cs="Tahoma"/>
          <w:b/>
          <w:bCs/>
          <w:snapToGrid w:val="0"/>
        </w:rPr>
        <w:t>-</w:t>
      </w:r>
      <w:r w:rsidRPr="00AC31F8">
        <w:rPr>
          <w:rFonts w:ascii="Tahoma" w:hAnsi="Tahoma" w:cs="Tahoma"/>
          <w:b/>
          <w:bCs/>
          <w:snapToGrid w:val="0"/>
        </w:rPr>
        <w:t xml:space="preserve">értékelés: </w:t>
      </w:r>
      <w:r w:rsidRPr="00964C6F">
        <w:rPr>
          <w:rFonts w:ascii="Tahoma" w:hAnsi="Tahoma" w:cs="Tahoma"/>
          <w:snapToGrid w:val="0"/>
        </w:rPr>
        <w:t>nem alkalmazható.</w:t>
      </w:r>
    </w:p>
    <w:p w:rsidR="00727B34" w:rsidRDefault="00727B34" w:rsidP="00F36B95">
      <w:pPr>
        <w:keepNext/>
        <w:pBdr>
          <w:top w:val="double" w:sz="4" w:space="1" w:color="auto"/>
          <w:left w:val="double" w:sz="4" w:space="4" w:color="auto"/>
          <w:bottom w:val="double" w:sz="4" w:space="1" w:color="auto"/>
          <w:right w:val="double" w:sz="4" w:space="4" w:color="auto"/>
        </w:pBdr>
        <w:shd w:val="clear" w:color="auto" w:fill="16949A"/>
        <w:tabs>
          <w:tab w:val="left" w:pos="6521"/>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adatok</w:t>
      </w:r>
    </w:p>
    <w:p w:rsidR="00727B34" w:rsidRDefault="00727B34" w:rsidP="0021392C">
      <w:pPr>
        <w:spacing w:after="120"/>
        <w:ind w:left="1276" w:hanging="1276"/>
        <w:jc w:val="both"/>
        <w:rPr>
          <w:rFonts w:ascii="Tahoma" w:hAnsi="Tahoma" w:cs="Tahoma"/>
          <w:snapToGrid w:val="0"/>
        </w:rPr>
      </w:pPr>
      <w:r>
        <w:rPr>
          <w:rFonts w:ascii="Tahoma" w:hAnsi="Tahoma" w:cs="Tahoma"/>
          <w:b/>
          <w:bCs/>
          <w:snapToGrid w:val="0"/>
        </w:rPr>
        <w:t>3.1. K</w:t>
      </w:r>
      <w:r w:rsidRPr="00BE081B">
        <w:rPr>
          <w:rFonts w:ascii="Tahoma" w:hAnsi="Tahoma" w:cs="Tahoma"/>
          <w:b/>
          <w:bCs/>
          <w:snapToGrid w:val="0"/>
        </w:rPr>
        <w:t>émiai jelleg:</w:t>
      </w:r>
      <w:r>
        <w:rPr>
          <w:rFonts w:ascii="Tahoma" w:hAnsi="Tahoma" w:cs="Tahoma"/>
          <w:snapToGrid w:val="0"/>
        </w:rPr>
        <w:t xml:space="preserve"> keverék.</w:t>
      </w:r>
    </w:p>
    <w:p w:rsidR="00727B34" w:rsidRDefault="00727B34" w:rsidP="009C0503">
      <w:pPr>
        <w:tabs>
          <w:tab w:val="left" w:pos="426"/>
          <w:tab w:val="left" w:pos="1276"/>
          <w:tab w:val="left" w:pos="6379"/>
        </w:tabs>
        <w:spacing w:before="120" w:after="60"/>
        <w:jc w:val="both"/>
        <w:rPr>
          <w:rFonts w:ascii="Tahoma" w:hAnsi="Tahoma" w:cs="Tahoma"/>
          <w:snapToGrid w:val="0"/>
        </w:rPr>
      </w:pPr>
      <w:r w:rsidRPr="00964C6F">
        <w:rPr>
          <w:rFonts w:ascii="Tahoma" w:hAnsi="Tahoma" w:cs="Tahoma"/>
          <w:b/>
          <w:bCs/>
          <w:snapToGrid w:val="0"/>
        </w:rPr>
        <w:t>Összetevők a 648/2004/EK rendelet szer</w:t>
      </w:r>
      <w:r>
        <w:rPr>
          <w:rFonts w:ascii="Tahoma" w:hAnsi="Tahoma" w:cs="Tahoma"/>
          <w:b/>
          <w:bCs/>
          <w:snapToGrid w:val="0"/>
        </w:rPr>
        <w:t xml:space="preserve">int: </w:t>
      </w:r>
      <w:r>
        <w:rPr>
          <w:rFonts w:ascii="Tahoma" w:hAnsi="Tahoma" w:cs="Tahoma"/>
          <w:snapToGrid w:val="0"/>
        </w:rPr>
        <w:t>&lt;5% nemionos felületaktív anyag, Parfum, Linalool, Butylphenyl Methylpropional, Benzyl Alcohol,  Colorant (CI 42090)</w:t>
      </w:r>
    </w:p>
    <w:p w:rsidR="00727B34" w:rsidRDefault="00727B34" w:rsidP="009C0503">
      <w:pPr>
        <w:tabs>
          <w:tab w:val="left" w:pos="426"/>
          <w:tab w:val="left" w:pos="1276"/>
          <w:tab w:val="left" w:pos="6379"/>
        </w:tabs>
        <w:spacing w:before="120" w:after="60"/>
        <w:jc w:val="both"/>
        <w:rPr>
          <w:rFonts w:ascii="Tahoma" w:hAnsi="Tahoma" w:cs="Tahoma"/>
          <w:snapToGrid w:val="0"/>
        </w:rPr>
      </w:pPr>
    </w:p>
    <w:p w:rsidR="00727B34" w:rsidRDefault="00727B34" w:rsidP="009C0503">
      <w:pPr>
        <w:tabs>
          <w:tab w:val="left" w:pos="426"/>
          <w:tab w:val="left" w:pos="1276"/>
          <w:tab w:val="left" w:pos="6379"/>
        </w:tabs>
        <w:spacing w:before="120" w:after="60"/>
        <w:jc w:val="both"/>
        <w:rPr>
          <w:rFonts w:ascii="Tahoma" w:hAnsi="Tahoma" w:cs="Tahoma"/>
          <w:snapToGrid w:val="0"/>
        </w:rPr>
      </w:pPr>
    </w:p>
    <w:p w:rsidR="00727B34" w:rsidRDefault="00727B34" w:rsidP="009C0503">
      <w:pPr>
        <w:tabs>
          <w:tab w:val="left" w:pos="426"/>
          <w:tab w:val="left" w:pos="1276"/>
          <w:tab w:val="left" w:pos="6379"/>
        </w:tabs>
        <w:spacing w:before="120" w:after="60"/>
        <w:jc w:val="both"/>
        <w:rPr>
          <w:rFonts w:ascii="Tahoma" w:hAnsi="Tahoma" w:cs="Tahoma"/>
          <w:snapToGrid w:val="0"/>
        </w:rPr>
      </w:pPr>
    </w:p>
    <w:p w:rsidR="00727B34" w:rsidRDefault="00727B34" w:rsidP="009C0503">
      <w:pPr>
        <w:tabs>
          <w:tab w:val="left" w:pos="426"/>
          <w:tab w:val="left" w:pos="1276"/>
          <w:tab w:val="left" w:pos="6379"/>
        </w:tabs>
        <w:spacing w:before="120" w:after="60"/>
        <w:jc w:val="both"/>
        <w:rPr>
          <w:rFonts w:ascii="Tahoma" w:hAnsi="Tahoma" w:cs="Tahoma"/>
          <w:snapToGrid w:val="0"/>
          <w:sz w:val="18"/>
          <w:szCs w:val="18"/>
        </w:rPr>
      </w:pPr>
      <w:r>
        <w:rPr>
          <w:rFonts w:ascii="Tahoma" w:hAnsi="Tahoma" w:cs="Tahoma"/>
          <w:snapToGrid w:val="0"/>
        </w:rPr>
        <w:t xml:space="preserve">  </w:t>
      </w: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111"/>
        <w:gridCol w:w="1361"/>
        <w:gridCol w:w="3685"/>
      </w:tblGrid>
      <w:tr w:rsidR="00727B34" w:rsidRPr="00501707">
        <w:trPr>
          <w:cantSplit/>
          <w:trHeight w:val="335"/>
          <w:jc w:val="center"/>
        </w:trPr>
        <w:tc>
          <w:tcPr>
            <w:tcW w:w="4111" w:type="dxa"/>
            <w:vAlign w:val="center"/>
          </w:tcPr>
          <w:p w:rsidR="00727B34" w:rsidRPr="00501707" w:rsidRDefault="00727B34" w:rsidP="0068433E">
            <w:pPr>
              <w:ind w:left="204" w:right="62"/>
              <w:jc w:val="center"/>
              <w:rPr>
                <w:rFonts w:ascii="Tahoma" w:hAnsi="Tahoma" w:cs="Tahoma"/>
                <w:b/>
                <w:bCs/>
                <w:sz w:val="18"/>
                <w:szCs w:val="18"/>
              </w:rPr>
            </w:pPr>
            <w:r w:rsidRPr="00501707">
              <w:rPr>
                <w:rFonts w:ascii="Tahoma" w:hAnsi="Tahoma" w:cs="Tahoma"/>
                <w:b/>
                <w:bCs/>
                <w:sz w:val="18"/>
                <w:szCs w:val="18"/>
              </w:rPr>
              <w:t>Veszélyes összetevő</w:t>
            </w:r>
          </w:p>
        </w:tc>
        <w:tc>
          <w:tcPr>
            <w:tcW w:w="1361" w:type="dxa"/>
            <w:vAlign w:val="center"/>
          </w:tcPr>
          <w:p w:rsidR="00727B34" w:rsidRPr="00501707" w:rsidRDefault="00727B34" w:rsidP="0068433E">
            <w:pPr>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3685" w:type="dxa"/>
            <w:vAlign w:val="center"/>
          </w:tcPr>
          <w:p w:rsidR="00727B34" w:rsidRPr="00501707" w:rsidRDefault="00727B34" w:rsidP="00E65D49">
            <w:pPr>
              <w:spacing w:before="80" w:after="80"/>
              <w:ind w:left="204" w:right="62" w:hanging="204"/>
              <w:jc w:val="center"/>
              <w:rPr>
                <w:rFonts w:ascii="Tahoma" w:hAnsi="Tahoma" w:cs="Tahoma"/>
                <w:b/>
                <w:bCs/>
                <w:snapToGrid w:val="0"/>
                <w:sz w:val="18"/>
                <w:szCs w:val="18"/>
              </w:rPr>
            </w:pPr>
            <w:r w:rsidRPr="00501707">
              <w:rPr>
                <w:rFonts w:ascii="Tahoma" w:hAnsi="Tahoma" w:cs="Tahoma"/>
                <w:b/>
                <w:bCs/>
                <w:snapToGrid w:val="0"/>
                <w:sz w:val="18"/>
                <w:szCs w:val="18"/>
              </w:rPr>
              <w:t xml:space="preserve">CLP: </w:t>
            </w:r>
            <w:r>
              <w:rPr>
                <w:rFonts w:ascii="Tahoma" w:hAnsi="Tahoma" w:cs="Tahoma"/>
                <w:b/>
                <w:bCs/>
                <w:snapToGrid w:val="0"/>
                <w:sz w:val="18"/>
                <w:szCs w:val="18"/>
              </w:rPr>
              <w:t>osztály, k</w:t>
            </w:r>
            <w:r w:rsidRPr="00501707">
              <w:rPr>
                <w:rFonts w:ascii="Tahoma" w:hAnsi="Tahoma" w:cs="Tahoma"/>
                <w:b/>
                <w:bCs/>
                <w:snapToGrid w:val="0"/>
                <w:sz w:val="18"/>
                <w:szCs w:val="18"/>
              </w:rPr>
              <w:t>ategória</w:t>
            </w:r>
            <w:r>
              <w:rPr>
                <w:rFonts w:ascii="Tahoma" w:hAnsi="Tahoma" w:cs="Tahoma"/>
                <w:b/>
                <w:bCs/>
                <w:snapToGrid w:val="0"/>
                <w:sz w:val="18"/>
                <w:szCs w:val="18"/>
              </w:rPr>
              <w:t>,</w:t>
            </w:r>
            <w:r w:rsidRPr="00501707">
              <w:rPr>
                <w:rFonts w:ascii="Tahoma" w:hAnsi="Tahoma" w:cs="Tahoma"/>
                <w:b/>
                <w:bCs/>
                <w:snapToGrid w:val="0"/>
                <w:sz w:val="18"/>
                <w:szCs w:val="18"/>
              </w:rPr>
              <w:t xml:space="preserve"> H-mondat</w:t>
            </w:r>
          </w:p>
        </w:tc>
      </w:tr>
      <w:tr w:rsidR="00727B34" w:rsidRPr="00501707">
        <w:trPr>
          <w:cantSplit/>
          <w:trHeight w:val="335"/>
          <w:jc w:val="center"/>
        </w:trPr>
        <w:tc>
          <w:tcPr>
            <w:tcW w:w="4111" w:type="dxa"/>
            <w:vAlign w:val="center"/>
          </w:tcPr>
          <w:p w:rsidR="00727B34" w:rsidRDefault="00727B34" w:rsidP="005D6C4F">
            <w:pPr>
              <w:tabs>
                <w:tab w:val="left" w:pos="2105"/>
              </w:tabs>
              <w:spacing w:before="40"/>
              <w:ind w:left="57"/>
              <w:rPr>
                <w:rFonts w:ascii="Tahoma" w:hAnsi="Tahoma" w:cs="Tahoma"/>
                <w:snapToGrid w:val="0"/>
                <w:sz w:val="18"/>
                <w:szCs w:val="18"/>
              </w:rPr>
            </w:pPr>
            <w:r>
              <w:rPr>
                <w:rFonts w:ascii="Tahoma" w:hAnsi="Tahoma" w:cs="Tahoma"/>
                <w:snapToGrid w:val="0"/>
                <w:sz w:val="18"/>
                <w:szCs w:val="18"/>
              </w:rPr>
              <w:t>Alkohol(C</w:t>
            </w:r>
            <w:r w:rsidRPr="005D6C4F">
              <w:rPr>
                <w:rFonts w:ascii="Tahoma" w:hAnsi="Tahoma" w:cs="Tahoma"/>
                <w:snapToGrid w:val="0"/>
                <w:sz w:val="18"/>
                <w:szCs w:val="18"/>
                <w:vertAlign w:val="subscript"/>
              </w:rPr>
              <w:t>12-14</w:t>
            </w:r>
            <w:r>
              <w:rPr>
                <w:rFonts w:ascii="Tahoma" w:hAnsi="Tahoma" w:cs="Tahoma"/>
                <w:snapToGrid w:val="0"/>
                <w:sz w:val="18"/>
                <w:szCs w:val="18"/>
              </w:rPr>
              <w:t xml:space="preserve">), etoxilált – 7EO </w:t>
            </w:r>
          </w:p>
          <w:p w:rsidR="00727B34" w:rsidRPr="00FE18F7" w:rsidRDefault="00727B34" w:rsidP="005D6C4F">
            <w:pPr>
              <w:tabs>
                <w:tab w:val="left" w:pos="2105"/>
              </w:tabs>
              <w:spacing w:after="40"/>
              <w:ind w:left="57" w:right="215"/>
              <w:rPr>
                <w:rFonts w:ascii="Tahoma" w:hAnsi="Tahoma" w:cs="Tahoma"/>
                <w:snapToGrid w:val="0"/>
                <w:sz w:val="18"/>
                <w:szCs w:val="18"/>
              </w:rPr>
            </w:pPr>
            <w:r>
              <w:rPr>
                <w:rFonts w:ascii="Tahoma" w:hAnsi="Tahoma" w:cs="Tahoma"/>
                <w:snapToGrid w:val="0"/>
                <w:sz w:val="18"/>
                <w:szCs w:val="18"/>
              </w:rPr>
              <w:t>CAS-szám: 68002-97-1</w:t>
            </w:r>
            <w:r>
              <w:rPr>
                <w:rFonts w:ascii="Tahoma" w:hAnsi="Tahoma" w:cs="Tahoma"/>
                <w:snapToGrid w:val="0"/>
                <w:sz w:val="18"/>
                <w:szCs w:val="18"/>
              </w:rPr>
              <w:tab/>
              <w:t xml:space="preserve">EU-szám:  – </w:t>
            </w:r>
          </w:p>
        </w:tc>
        <w:tc>
          <w:tcPr>
            <w:tcW w:w="1361" w:type="dxa"/>
            <w:vAlign w:val="center"/>
          </w:tcPr>
          <w:p w:rsidR="00727B34" w:rsidRDefault="00727B34" w:rsidP="00F36B95">
            <w:pPr>
              <w:tabs>
                <w:tab w:val="left" w:pos="933"/>
              </w:tabs>
              <w:ind w:hanging="91"/>
              <w:jc w:val="center"/>
              <w:rPr>
                <w:rFonts w:ascii="Tahoma" w:hAnsi="Tahoma" w:cs="Tahoma"/>
                <w:snapToGrid w:val="0"/>
                <w:sz w:val="18"/>
                <w:szCs w:val="18"/>
              </w:rPr>
            </w:pPr>
            <w:r>
              <w:rPr>
                <w:rFonts w:ascii="Tahoma" w:hAnsi="Tahoma" w:cs="Tahoma"/>
                <w:snapToGrid w:val="0"/>
                <w:sz w:val="18"/>
                <w:szCs w:val="18"/>
              </w:rPr>
              <w:t>&lt; 5%</w:t>
            </w:r>
          </w:p>
        </w:tc>
        <w:tc>
          <w:tcPr>
            <w:tcW w:w="3685" w:type="dxa"/>
            <w:vAlign w:val="center"/>
          </w:tcPr>
          <w:p w:rsidR="00727B34" w:rsidRPr="00CB1331" w:rsidRDefault="00727B34" w:rsidP="005D6C4F">
            <w:pPr>
              <w:tabs>
                <w:tab w:val="left" w:pos="650"/>
              </w:tabs>
              <w:ind w:left="204" w:hanging="62"/>
              <w:rPr>
                <w:rFonts w:ascii="Tahoma" w:hAnsi="Tahoma" w:cs="Tahoma"/>
                <w:snapToGrid w:val="0"/>
                <w:sz w:val="18"/>
                <w:szCs w:val="18"/>
              </w:rPr>
            </w:pPr>
            <w:r w:rsidRPr="005F482D">
              <w:rPr>
                <w:rFonts w:ascii="Tahoma" w:hAnsi="Tahoma" w:cs="Tahoma"/>
                <w:snapToGrid w:val="0"/>
                <w:sz w:val="18"/>
                <w:szCs w:val="18"/>
              </w:rPr>
              <w:t>CLP:</w:t>
            </w:r>
            <w:r>
              <w:rPr>
                <w:rFonts w:ascii="Tahoma" w:hAnsi="Tahoma" w:cs="Tahoma"/>
                <w:snapToGrid w:val="0"/>
                <w:sz w:val="18"/>
                <w:szCs w:val="18"/>
              </w:rPr>
              <w:t xml:space="preserve"> Skin I</w:t>
            </w:r>
            <w:r w:rsidRPr="005F482D">
              <w:rPr>
                <w:rFonts w:ascii="Tahoma" w:hAnsi="Tahoma" w:cs="Tahoma"/>
                <w:snapToGrid w:val="0"/>
                <w:sz w:val="18"/>
                <w:szCs w:val="18"/>
              </w:rPr>
              <w:t>rrit. 2, H31</w:t>
            </w:r>
            <w:r>
              <w:rPr>
                <w:rFonts w:ascii="Tahoma" w:hAnsi="Tahoma" w:cs="Tahoma"/>
                <w:snapToGrid w:val="0"/>
                <w:sz w:val="18"/>
                <w:szCs w:val="18"/>
              </w:rPr>
              <w:t>5, Eye Dam. 1, H318</w:t>
            </w:r>
          </w:p>
        </w:tc>
      </w:tr>
    </w:tbl>
    <w:p w:rsidR="00727B34" w:rsidRPr="00CC1500" w:rsidRDefault="00727B34" w:rsidP="005D6C4F">
      <w:pPr>
        <w:pStyle w:val="BodyTextIndent"/>
        <w:spacing w:before="120"/>
        <w:ind w:left="0"/>
      </w:pPr>
      <w:r w:rsidRPr="00CC1500">
        <w:t xml:space="preserve">A gyártó más veszélyes összetevő jelenlétét nem jelzi, egyéb összetevők </w:t>
      </w:r>
      <w:r>
        <w:t xml:space="preserve">(illatanyag-kombináció, tartósítószer, stb.) </w:t>
      </w:r>
      <w:r w:rsidRPr="00CC1500">
        <w:t>nem tekinthetők a hatályos jogszabályok szerint veszélyes anyagnak vagy koncentrációjuk a termékben nem éri el azt a mértéket, amely fölött jelenlétét a veszélyesség szerinti besorolásnál fel kell tüntetni, illetve figyelembe kell venni.</w:t>
      </w:r>
    </w:p>
    <w:p w:rsidR="00727B34" w:rsidRPr="00CC1500" w:rsidRDefault="00727B34" w:rsidP="005D6C4F">
      <w:pPr>
        <w:tabs>
          <w:tab w:val="left" w:pos="284"/>
        </w:tabs>
        <w:spacing w:before="40"/>
        <w:jc w:val="both"/>
        <w:rPr>
          <w:rFonts w:ascii="Tahoma" w:hAnsi="Tahoma" w:cs="Tahoma"/>
          <w:snapToGrid w:val="0"/>
        </w:rPr>
      </w:pPr>
      <w:r>
        <w:rPr>
          <w:rFonts w:ascii="Tahoma" w:hAnsi="Tahoma" w:cs="Tahoma"/>
          <w:snapToGrid w:val="0"/>
        </w:rPr>
        <w:t xml:space="preserve">A fenti veszélyjelek </w:t>
      </w:r>
      <w:r w:rsidRPr="00CC1500">
        <w:rPr>
          <w:rFonts w:ascii="Tahoma" w:hAnsi="Tahoma" w:cs="Tahoma"/>
          <w:snapToGrid w:val="0"/>
        </w:rPr>
        <w:t>és H-mondatok a tiszta komponensekre vonatkoznak, a termék veszélyesség szerinti besorolását</w:t>
      </w:r>
      <w:r>
        <w:rPr>
          <w:rFonts w:ascii="Tahoma" w:hAnsi="Tahoma" w:cs="Tahoma"/>
          <w:snapToGrid w:val="0"/>
        </w:rPr>
        <w:t xml:space="preserve"> a 2. szakasz adja meg. A</w:t>
      </w:r>
      <w:r w:rsidRPr="00CC1500">
        <w:rPr>
          <w:rFonts w:ascii="Tahoma" w:hAnsi="Tahoma" w:cs="Tahoma"/>
          <w:snapToGrid w:val="0"/>
        </w:rPr>
        <w:t xml:space="preserve"> H-mondatok teljes szövegét lásd a 16. szakaszban.</w:t>
      </w:r>
    </w:p>
    <w:p w:rsidR="00727B34" w:rsidRDefault="00727B34"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727B34" w:rsidRPr="005840A9" w:rsidRDefault="00727B34" w:rsidP="005D6C4F">
      <w:pPr>
        <w:pStyle w:val="BodyTextIndent"/>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727B34" w:rsidRPr="005840A9" w:rsidRDefault="00727B34" w:rsidP="005D6C4F">
      <w:pPr>
        <w:pStyle w:val="BodyTextIndent"/>
        <w:spacing w:before="40"/>
        <w:ind w:left="0"/>
        <w:rPr>
          <w:b/>
          <w:bCs/>
        </w:rPr>
      </w:pPr>
      <w:r w:rsidRPr="005840A9">
        <w:rPr>
          <w:b/>
          <w:bCs/>
        </w:rPr>
        <w:t>4.1. Az elsősegély-nyújtási intézkedések ismertetése</w:t>
      </w:r>
    </w:p>
    <w:p w:rsidR="00727B34" w:rsidRDefault="00727B34" w:rsidP="005D6C4F">
      <w:pPr>
        <w:pStyle w:val="BodyTextIndent"/>
        <w:spacing w:before="40"/>
        <w:ind w:left="0"/>
        <w:rPr>
          <w:b/>
          <w:bCs/>
        </w:rPr>
      </w:pPr>
      <w:r w:rsidRPr="001451C7">
        <w:rPr>
          <w:b/>
          <w:bCs/>
        </w:rPr>
        <w:t>Belélegzés esetén:</w:t>
      </w:r>
      <w:r w:rsidRPr="001451C7">
        <w:t xml:space="preserve"> </w:t>
      </w:r>
      <w:r>
        <w:t>nem releváns expozíció, a</w:t>
      </w:r>
      <w:r w:rsidRPr="001451C7">
        <w:t xml:space="preserve"> sérültet friss levegőre kell vinni</w:t>
      </w:r>
      <w:r>
        <w:t>.</w:t>
      </w:r>
      <w:r w:rsidRPr="001451C7">
        <w:rPr>
          <w:b/>
          <w:bCs/>
        </w:rPr>
        <w:t xml:space="preserve"> </w:t>
      </w:r>
    </w:p>
    <w:p w:rsidR="00727B34" w:rsidRDefault="00727B34" w:rsidP="005D6C4F">
      <w:pPr>
        <w:pStyle w:val="BodyTextIndent"/>
        <w:spacing w:before="40"/>
        <w:ind w:left="0"/>
      </w:pPr>
      <w:r>
        <w:rPr>
          <w:b/>
          <w:bCs/>
        </w:rPr>
        <w:t>B</w:t>
      </w:r>
      <w:r w:rsidRPr="001451C7">
        <w:rPr>
          <w:b/>
          <w:bCs/>
        </w:rPr>
        <w:t>őrrel való érintkezés esetén:</w:t>
      </w:r>
      <w:r>
        <w:t xml:space="preserve"> folyó </w:t>
      </w:r>
      <w:r w:rsidRPr="001451C7">
        <w:t xml:space="preserve">vízzel le kell </w:t>
      </w:r>
      <w:r>
        <w:t>öblíteni.</w:t>
      </w:r>
    </w:p>
    <w:p w:rsidR="00727B34" w:rsidRPr="001451C7" w:rsidRDefault="00727B34" w:rsidP="005D6C4F">
      <w:pPr>
        <w:pStyle w:val="BodyTextIndent"/>
        <w:spacing w:before="20"/>
        <w:ind w:left="0"/>
      </w:pPr>
      <w:r w:rsidRPr="001451C7">
        <w:rPr>
          <w:b/>
          <w:bCs/>
        </w:rPr>
        <w:t>Szembe kerülése esetén:</w:t>
      </w:r>
      <w:r w:rsidRPr="001451C7">
        <w:t xml:space="preserve"> </w:t>
      </w:r>
      <w:r>
        <w:t xml:space="preserve">alapos, legalább 5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727B34" w:rsidRDefault="00727B34" w:rsidP="005D6C4F">
      <w:pPr>
        <w:pStyle w:val="BodyTextIndent"/>
        <w:spacing w:before="40"/>
        <w:ind w:left="0"/>
        <w:rPr>
          <w:b/>
          <w:bCs/>
        </w:rPr>
      </w:pPr>
      <w:r w:rsidRPr="001451C7">
        <w:rPr>
          <w:b/>
          <w:bCs/>
        </w:rPr>
        <w:t>Lenyelés esetén</w:t>
      </w:r>
      <w:r w:rsidRPr="001451C7">
        <w:t xml:space="preserve">: </w:t>
      </w:r>
      <w:r>
        <w:t xml:space="preserve">a </w:t>
      </w:r>
      <w:r w:rsidRPr="001451C7">
        <w:t>szájat</w:t>
      </w:r>
      <w:r>
        <w:t xml:space="preserve"> azonnal </w:t>
      </w:r>
      <w:r w:rsidRPr="001451C7">
        <w:t>öblítsük vízzel</w:t>
      </w:r>
      <w:r>
        <w:t xml:space="preserve">, majd igyunk vizet, </w:t>
      </w:r>
      <w:r w:rsidRPr="001451C7">
        <w:t>forduljunk orvoshoz</w:t>
      </w:r>
      <w:r>
        <w:t>, mutassuk meg a címkét és vagy a biztonsági adatlapot.</w:t>
      </w:r>
    </w:p>
    <w:p w:rsidR="00727B34" w:rsidRPr="001C77FE" w:rsidRDefault="00727B34" w:rsidP="005D6C4F">
      <w:pPr>
        <w:pStyle w:val="BodyTextIndent"/>
        <w:spacing w:before="40"/>
        <w:ind w:left="0"/>
      </w:pPr>
      <w:r w:rsidRPr="005840A9">
        <w:rPr>
          <w:b/>
          <w:bCs/>
        </w:rPr>
        <w:t>4.2. A legfontosabb – akut és késleltetett – tünetek és hatások:</w:t>
      </w:r>
      <w:r w:rsidRPr="001C77FE">
        <w:t xml:space="preserve"> </w:t>
      </w:r>
      <w:r>
        <w:t xml:space="preserve">szembejutva </w:t>
      </w:r>
      <w:r w:rsidRPr="001C77FE">
        <w:t>irritálhat</w:t>
      </w:r>
      <w:r>
        <w:t>, szemkárosodást okozhat hosszas és tartós érintkezés esetén.</w:t>
      </w:r>
      <w:r w:rsidRPr="001C77FE">
        <w:t xml:space="preserve"> </w:t>
      </w:r>
    </w:p>
    <w:p w:rsidR="00727B34" w:rsidRPr="00430026" w:rsidRDefault="00727B34" w:rsidP="005D6C4F">
      <w:pPr>
        <w:pStyle w:val="BodyTextIndent"/>
        <w:spacing w:before="40"/>
        <w:ind w:left="0"/>
      </w:pPr>
      <w:r w:rsidRPr="005840A9">
        <w:rPr>
          <w:b/>
          <w:bCs/>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b/>
          <w:bCs/>
        </w:rPr>
        <w:t>M</w:t>
      </w:r>
      <w:r w:rsidRPr="00430026">
        <w:rPr>
          <w:b/>
          <w:bCs/>
        </w:rPr>
        <w:t>egjegyzés az orvos számára:</w:t>
      </w:r>
      <w:r w:rsidRPr="00430026">
        <w:t xml:space="preserve"> </w:t>
      </w:r>
      <w:r>
        <w:t>k</w:t>
      </w:r>
      <w:r w:rsidRPr="00430026">
        <w:t>ezeljen a tüneteknek megfelelően.</w:t>
      </w:r>
    </w:p>
    <w:p w:rsidR="00727B34" w:rsidRDefault="00727B34"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727B34" w:rsidRDefault="00727B34" w:rsidP="005D6C4F">
      <w:pPr>
        <w:tabs>
          <w:tab w:val="left" w:pos="2400"/>
        </w:tabs>
        <w:jc w:val="both"/>
        <w:rPr>
          <w:rFonts w:ascii="Tahoma" w:hAnsi="Tahoma" w:cs="Tahoma"/>
          <w:snapToGrid w:val="0"/>
        </w:rPr>
      </w:pPr>
      <w:r w:rsidRPr="0014339B">
        <w:rPr>
          <w:rFonts w:ascii="Tahoma" w:hAnsi="Tahoma" w:cs="Tahoma"/>
          <w:b/>
          <w:bCs/>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727B34" w:rsidRPr="0014339B" w:rsidRDefault="00727B34" w:rsidP="005D6C4F">
      <w:pPr>
        <w:tabs>
          <w:tab w:val="left" w:pos="2400"/>
        </w:tabs>
        <w:ind w:firstLine="426"/>
        <w:jc w:val="both"/>
        <w:rPr>
          <w:rFonts w:ascii="Tahoma" w:hAnsi="Tahoma" w:cs="Tahoma"/>
          <w:snapToGrid w:val="0"/>
        </w:rPr>
      </w:pPr>
      <w:r w:rsidRPr="00710AEF">
        <w:rPr>
          <w:rFonts w:ascii="Tahoma" w:hAnsi="Tahoma" w:cs="Tahoma"/>
          <w:b/>
          <w:bCs/>
          <w:snapToGrid w:val="0"/>
        </w:rPr>
        <w:t>Alkalmatlan oltóanyag:</w:t>
      </w:r>
      <w:r>
        <w:rPr>
          <w:rFonts w:ascii="Tahoma" w:hAnsi="Tahoma" w:cs="Tahoma"/>
          <w:snapToGrid w:val="0"/>
        </w:rPr>
        <w:t xml:space="preserve"> nem ismert.</w:t>
      </w:r>
    </w:p>
    <w:p w:rsidR="00727B34" w:rsidRDefault="00727B34" w:rsidP="005D6C4F">
      <w:pPr>
        <w:spacing w:before="40"/>
        <w:jc w:val="both"/>
        <w:rPr>
          <w:rFonts w:ascii="Tahoma" w:hAnsi="Tahoma" w:cs="Tahoma"/>
          <w:snapToGrid w:val="0"/>
          <w:spacing w:val="-2"/>
        </w:rPr>
      </w:pPr>
      <w:r w:rsidRPr="0014339B">
        <w:rPr>
          <w:rFonts w:ascii="Tahoma" w:hAnsi="Tahoma" w:cs="Tahoma"/>
          <w:b/>
          <w:bCs/>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727B34" w:rsidRPr="0014339B" w:rsidRDefault="00727B34" w:rsidP="005D6C4F">
      <w:pPr>
        <w:spacing w:before="40"/>
        <w:jc w:val="both"/>
        <w:rPr>
          <w:rFonts w:ascii="Tahoma" w:hAnsi="Tahoma" w:cs="Tahoma"/>
          <w:snapToGrid w:val="0"/>
        </w:rPr>
      </w:pPr>
      <w:r w:rsidRPr="0014339B">
        <w:rPr>
          <w:rFonts w:ascii="Tahoma" w:hAnsi="Tahoma" w:cs="Tahoma"/>
          <w:b/>
          <w:bCs/>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727B34" w:rsidRPr="00A254C1" w:rsidRDefault="00727B34" w:rsidP="005D6C4F">
      <w:pPr>
        <w:spacing w:before="60"/>
        <w:jc w:val="both"/>
        <w:rPr>
          <w:rFonts w:ascii="Tahoma" w:hAnsi="Tahoma" w:cs="Tahoma"/>
          <w:snapToGrid w:val="0"/>
        </w:rPr>
      </w:pPr>
      <w:r w:rsidRPr="00A254C1">
        <w:rPr>
          <w:rFonts w:ascii="Tahoma" w:hAnsi="Tahoma" w:cs="Tahoma"/>
          <w:b/>
          <w:bCs/>
          <w:snapToGrid w:val="0"/>
        </w:rPr>
        <w:t>Egyéb információ:</w:t>
      </w:r>
      <w:r w:rsidRPr="00A254C1">
        <w:rPr>
          <w:rFonts w:ascii="Tahoma" w:hAnsi="Tahoma" w:cs="Tahoma"/>
          <w:snapToGrid w:val="0"/>
        </w:rPr>
        <w:t xml:space="preserve"> a termék nem tűzveszélyes</w:t>
      </w:r>
      <w:r>
        <w:rPr>
          <w:rFonts w:ascii="Tahoma" w:hAnsi="Tahoma" w:cs="Tahoma"/>
          <w:snapToGrid w:val="0"/>
        </w:rPr>
        <w:t xml:space="preserve">, nem robbanásveszélyes, nem öngyulladó. </w:t>
      </w:r>
    </w:p>
    <w:p w:rsidR="00727B34" w:rsidRDefault="00727B34"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727B34" w:rsidRPr="00A37543" w:rsidRDefault="00727B34" w:rsidP="009C0503">
      <w:pPr>
        <w:jc w:val="both"/>
        <w:rPr>
          <w:rFonts w:ascii="Tahoma" w:hAnsi="Tahoma" w:cs="Tahoma"/>
          <w:snapToGrid w:val="0"/>
          <w:spacing w:val="-2"/>
        </w:rPr>
      </w:pPr>
      <w:r w:rsidRPr="0014339B">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37543">
        <w:rPr>
          <w:rFonts w:ascii="Tahoma" w:hAnsi="Tahoma" w:cs="Tahoma"/>
          <w:snapToGrid w:val="0"/>
        </w:rPr>
        <w:t>ügyeljünk a csúszásveszélyre, ha a szembefröccsenés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727B34" w:rsidRPr="00CB1156" w:rsidRDefault="00727B34" w:rsidP="00B12268">
      <w:pPr>
        <w:spacing w:before="40"/>
        <w:jc w:val="both"/>
        <w:rPr>
          <w:rFonts w:ascii="Tahoma" w:hAnsi="Tahoma" w:cs="Tahoma"/>
        </w:rPr>
      </w:pPr>
      <w:r w:rsidRPr="00CB1156">
        <w:rPr>
          <w:rFonts w:ascii="Tahoma" w:hAnsi="Tahoma" w:cs="Tahoma"/>
          <w:b/>
          <w:bCs/>
        </w:rPr>
        <w:t xml:space="preserve">6.2. Környezetvédelmi óvintézkedések: </w:t>
      </w:r>
      <w:r w:rsidRPr="00CB1156">
        <w:rPr>
          <w:rFonts w:ascii="Tahoma" w:hAnsi="Tahoma" w:cs="Tahoma"/>
        </w:rPr>
        <w:t>a kiömlött anyagot közcsatornába, élő vizekbe, talajba juttatni nem szabad! A hulladékkezelés, a megsemmisítés a helyi előírásoknak megfelelően történjen.</w:t>
      </w:r>
    </w:p>
    <w:p w:rsidR="00727B34" w:rsidRDefault="00727B34" w:rsidP="009C0503">
      <w:pPr>
        <w:keepNext/>
        <w:spacing w:before="40"/>
        <w:jc w:val="both"/>
        <w:rPr>
          <w:rFonts w:ascii="Tahoma" w:hAnsi="Tahoma" w:cs="Tahoma"/>
          <w:b/>
          <w:bCs/>
          <w:snapToGrid w:val="0"/>
        </w:rPr>
      </w:pPr>
      <w:r>
        <w:rPr>
          <w:rFonts w:ascii="Tahoma" w:hAnsi="Tahoma" w:cs="Tahoma"/>
          <w:b/>
          <w:bCs/>
          <w:snapToGrid w:val="0"/>
        </w:rPr>
        <w:t>6.3. A területi elhatárolás és a szennyezés mentesítés módszerei és anyagai</w:t>
      </w:r>
    </w:p>
    <w:p w:rsidR="00727B34" w:rsidRDefault="00727B34" w:rsidP="009C050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727B34" w:rsidRPr="0014339B" w:rsidRDefault="00727B34" w:rsidP="009C0503">
      <w:pPr>
        <w:spacing w:before="60"/>
        <w:jc w:val="both"/>
        <w:rPr>
          <w:rFonts w:ascii="Tahoma" w:hAnsi="Tahoma" w:cs="Tahoma"/>
          <w:snapToGrid w:val="0"/>
        </w:rPr>
      </w:pPr>
      <w:r w:rsidRPr="0014339B">
        <w:rPr>
          <w:rFonts w:ascii="Tahoma" w:hAnsi="Tahoma" w:cs="Tahoma"/>
          <w:b/>
          <w:bCs/>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727B34" w:rsidRDefault="00727B34" w:rsidP="005D6C4F">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727B34" w:rsidRPr="000E1DD2" w:rsidRDefault="00727B34" w:rsidP="005D6C4F">
      <w:pPr>
        <w:pStyle w:val="BodyTextIndent"/>
        <w:keepNext/>
        <w:ind w:left="0"/>
      </w:pPr>
      <w:r w:rsidRPr="0014339B">
        <w:rPr>
          <w:b/>
          <w:bCs/>
        </w:rPr>
        <w:t>7.1. A biztonságos kezelésre irányuló óvintézkedések</w:t>
      </w:r>
      <w:r>
        <w:rPr>
          <w:b/>
          <w:bCs/>
        </w:rPr>
        <w:t xml:space="preserve">: </w:t>
      </w:r>
      <w:r>
        <w:t>k</w:t>
      </w:r>
      <w:r w:rsidRPr="0014339B">
        <w:t>övessük a címkén található használati utasítást</w:t>
      </w:r>
      <w:r>
        <w:t xml:space="preserve">! </w:t>
      </w:r>
    </w:p>
    <w:p w:rsidR="00727B34" w:rsidRPr="00293D58" w:rsidRDefault="00727B34" w:rsidP="005D6C4F">
      <w:pPr>
        <w:pStyle w:val="BodyTextIndent"/>
        <w:ind w:left="0"/>
      </w:pPr>
      <w:r w:rsidRPr="008D5244">
        <w:rPr>
          <w:b/>
          <w:bCs/>
        </w:rPr>
        <w:t>Tűz- és robbanásvédelem:</w:t>
      </w:r>
      <w:r w:rsidRPr="008D5244">
        <w:t xml:space="preserve"> speciális intézkedés nem szükséges.</w:t>
      </w:r>
    </w:p>
    <w:p w:rsidR="00727B34" w:rsidRPr="0014339B" w:rsidRDefault="00727B34" w:rsidP="005D6C4F">
      <w:pPr>
        <w:pStyle w:val="BodyTextIndent"/>
        <w:ind w:left="0"/>
        <w:rPr>
          <w:b/>
          <w:bCs/>
        </w:rPr>
      </w:pPr>
      <w:r w:rsidRPr="0014339B">
        <w:rPr>
          <w:b/>
          <w:bCs/>
        </w:rPr>
        <w:t>7.2. A biztonságos tárolás feltételei, az esetleges összeférhetetlenséggel együtt</w:t>
      </w:r>
    </w:p>
    <w:p w:rsidR="00727B34" w:rsidRPr="000E1DD2" w:rsidRDefault="00727B34" w:rsidP="005D6C4F">
      <w:pPr>
        <w:jc w:val="both"/>
        <w:rPr>
          <w:rFonts w:ascii="Tahoma" w:hAnsi="Tahoma" w:cs="Tahoma"/>
        </w:rPr>
      </w:pPr>
      <w:r w:rsidRPr="000E1DD2">
        <w:rPr>
          <w:rFonts w:ascii="Tahoma" w:hAnsi="Tahoma" w:cs="Tahoma"/>
        </w:rPr>
        <w:t>Gyermekek kezébe nem kerülhet</w:t>
      </w:r>
      <w:r>
        <w:rPr>
          <w:rFonts w:ascii="Tahoma" w:hAnsi="Tahoma" w:cs="Tahoma"/>
        </w:rPr>
        <w:t>! Ajánlott tárolási hőmérséklet: +5°C felett.</w:t>
      </w:r>
    </w:p>
    <w:p w:rsidR="00727B34" w:rsidRDefault="00727B34" w:rsidP="005D6C4F">
      <w:pPr>
        <w:spacing w:before="60"/>
        <w:jc w:val="both"/>
        <w:rPr>
          <w:rFonts w:ascii="Tahoma" w:hAnsi="Tahoma" w:cs="Tahoma"/>
        </w:rPr>
      </w:pPr>
      <w:r w:rsidRPr="0014339B">
        <w:rPr>
          <w:rFonts w:ascii="Tahoma" w:hAnsi="Tahoma" w:cs="Tahoma"/>
          <w:b/>
          <w:bCs/>
        </w:rPr>
        <w:t>7.3. Meghatározott végfelhasználás</w:t>
      </w:r>
      <w:r>
        <w:rPr>
          <w:rFonts w:ascii="Tahoma" w:hAnsi="Tahoma" w:cs="Tahoma"/>
          <w:b/>
          <w:bCs/>
        </w:rPr>
        <w:t>:</w:t>
      </w:r>
      <w:r>
        <w:rPr>
          <w:rFonts w:ascii="Tahoma" w:hAnsi="Tahoma" w:cs="Tahoma"/>
          <w:snapToGrid w:val="0"/>
        </w:rPr>
        <w:t xml:space="preserve"> tisztítószer</w:t>
      </w:r>
    </w:p>
    <w:p w:rsidR="00727B34" w:rsidRPr="0014339B" w:rsidRDefault="00727B34" w:rsidP="005D6C4F">
      <w:pPr>
        <w:spacing w:before="60"/>
        <w:jc w:val="both"/>
        <w:rPr>
          <w:rFonts w:ascii="Tahoma" w:hAnsi="Tahoma" w:cs="Tahoma"/>
        </w:rPr>
      </w:pPr>
      <w:r w:rsidRPr="0014339B">
        <w:rPr>
          <w:rFonts w:ascii="Tahoma" w:hAnsi="Tahoma" w:cs="Tahoma"/>
        </w:rPr>
        <w:t>A felhasználók mindig olvassák el a használati útmutatót, és tartsák be a biztonságos kezelésre és felhasználásra vonatkozó utasításokat.</w:t>
      </w:r>
    </w:p>
    <w:p w:rsidR="00727B34" w:rsidRDefault="00727B34" w:rsidP="005D6C4F">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727B34" w:rsidRPr="00F906CB" w:rsidRDefault="00727B34" w:rsidP="005D6C4F">
      <w:pPr>
        <w:pStyle w:val="BodyTextIndent"/>
        <w:ind w:left="0"/>
        <w:rPr>
          <w:b/>
          <w:bCs/>
        </w:rPr>
      </w:pPr>
      <w:r w:rsidRPr="006E159B">
        <w:rPr>
          <w:b/>
          <w:bCs/>
        </w:rPr>
        <w:t>8.1. Ellenőrzési paraméterek</w:t>
      </w:r>
      <w:r>
        <w:rPr>
          <w:b/>
          <w:bCs/>
        </w:rPr>
        <w:t>/f</w:t>
      </w:r>
      <w:r w:rsidRPr="006E159B">
        <w:rPr>
          <w:b/>
          <w:bCs/>
        </w:rPr>
        <w:t>oglalkozási expozíciós határértékek</w:t>
      </w:r>
      <w:r w:rsidRPr="006E159B">
        <w:t xml:space="preserve"> (a munkahelyi levegőben megengedett határérték):</w:t>
      </w:r>
      <w:r>
        <w:t xml:space="preserve"> nincs.</w:t>
      </w:r>
    </w:p>
    <w:p w:rsidR="00727B34" w:rsidRDefault="00727B34" w:rsidP="005D6C4F">
      <w:pPr>
        <w:pStyle w:val="BodyTextIndent"/>
        <w:spacing w:before="80"/>
        <w:ind w:left="0"/>
        <w:rPr>
          <w:b/>
          <w:bCs/>
        </w:rPr>
      </w:pPr>
      <w:r>
        <w:rPr>
          <w:b/>
          <w:bCs/>
        </w:rPr>
        <w:t>8.3. Személyi védelem</w:t>
      </w:r>
    </w:p>
    <w:p w:rsidR="00727B34" w:rsidRDefault="00727B34" w:rsidP="005D6C4F">
      <w:pPr>
        <w:pStyle w:val="BodyTextIndent"/>
        <w:spacing w:before="0"/>
        <w:ind w:left="0"/>
      </w:pPr>
      <w:r>
        <w:rPr>
          <w:b/>
          <w:bCs/>
        </w:rPr>
        <w:t xml:space="preserve">Műszaki intézkedések: </w:t>
      </w:r>
      <w:r>
        <w:t>nem szükséges.</w:t>
      </w:r>
    </w:p>
    <w:p w:rsidR="00727B34" w:rsidRDefault="00727B34" w:rsidP="00C46CAC">
      <w:pPr>
        <w:pStyle w:val="BodyTextIndent"/>
        <w:spacing w:before="40"/>
        <w:ind w:left="0"/>
      </w:pPr>
      <w:r>
        <w:rPr>
          <w:b/>
          <w:bCs/>
        </w:rPr>
        <w:t xml:space="preserve">Higiéniai intézkedések: </w:t>
      </w:r>
      <w:r>
        <w:t>tartsuk távol élelmiszerektől, italoktól és takarmányoktól.</w:t>
      </w:r>
    </w:p>
    <w:p w:rsidR="00727B34" w:rsidRDefault="00727B34" w:rsidP="005D6C4F">
      <w:pPr>
        <w:pStyle w:val="BodyTextIndent"/>
        <w:spacing w:before="80"/>
        <w:ind w:left="0"/>
        <w:rPr>
          <w:b/>
          <w:bCs/>
        </w:rPr>
      </w:pPr>
      <w:r w:rsidRPr="00CA2702">
        <w:rPr>
          <w:b/>
          <w:bCs/>
        </w:rPr>
        <w:t>Személyi védőfelszerelések</w:t>
      </w:r>
      <w:r>
        <w:rPr>
          <w:b/>
          <w:bCs/>
        </w:rPr>
        <w:t>:</w:t>
      </w:r>
    </w:p>
    <w:p w:rsidR="00727B34" w:rsidRDefault="00727B34" w:rsidP="00B12268">
      <w:pPr>
        <w:pStyle w:val="BodyTextIndent"/>
        <w:numPr>
          <w:ilvl w:val="0"/>
          <w:numId w:val="44"/>
        </w:numPr>
        <w:tabs>
          <w:tab w:val="clear" w:pos="1701"/>
        </w:tabs>
        <w:spacing w:before="0"/>
        <w:ind w:left="709" w:hanging="283"/>
      </w:pPr>
      <w:r w:rsidRPr="00874D02">
        <w:rPr>
          <w:b/>
          <w:bCs/>
        </w:rPr>
        <w:t>Légutak védelme:</w:t>
      </w:r>
      <w:r w:rsidRPr="00874D02">
        <w:t xml:space="preserve"> nem szükséges</w:t>
      </w:r>
      <w:r>
        <w:t>.</w:t>
      </w:r>
    </w:p>
    <w:p w:rsidR="00727B34" w:rsidRPr="00CA2702" w:rsidRDefault="00727B34" w:rsidP="00B12268">
      <w:pPr>
        <w:pStyle w:val="BodyTextIndent"/>
        <w:numPr>
          <w:ilvl w:val="0"/>
          <w:numId w:val="44"/>
        </w:numPr>
        <w:tabs>
          <w:tab w:val="clear" w:pos="1701"/>
        </w:tabs>
        <w:spacing w:before="40"/>
        <w:ind w:hanging="283"/>
        <w:rPr>
          <w:b/>
          <w:bCs/>
        </w:rPr>
      </w:pPr>
      <w:r w:rsidRPr="00CA2702">
        <w:rPr>
          <w:b/>
          <w:bCs/>
        </w:rPr>
        <w:t>Kézvédelem:</w:t>
      </w:r>
      <w:r w:rsidRPr="00CA2702">
        <w:t xml:space="preserve"> érzékeny bőrű személyeknek</w:t>
      </w:r>
      <w:r>
        <w:t xml:space="preserve"> védőkesztyű használata ajánlott.</w:t>
      </w:r>
    </w:p>
    <w:p w:rsidR="00727B34" w:rsidRPr="00B12268" w:rsidRDefault="00727B34" w:rsidP="00B12268">
      <w:pPr>
        <w:pStyle w:val="BodyTextIndent"/>
        <w:numPr>
          <w:ilvl w:val="0"/>
          <w:numId w:val="44"/>
        </w:numPr>
        <w:tabs>
          <w:tab w:val="left" w:pos="709"/>
        </w:tabs>
        <w:spacing w:before="40"/>
        <w:ind w:left="709" w:hanging="283"/>
        <w:rPr>
          <w:b/>
          <w:bCs/>
        </w:rPr>
      </w:pPr>
      <w:r w:rsidRPr="00B12268">
        <w:rPr>
          <w:b/>
          <w:bCs/>
        </w:rPr>
        <w:t>Szemvédelem:</w:t>
      </w:r>
      <w:r w:rsidRPr="00CA2702">
        <w:t xml:space="preserve"> nem szükséges. </w:t>
      </w:r>
      <w:r>
        <w:t>N</w:t>
      </w:r>
      <w:r w:rsidRPr="00B12268">
        <w:t>agy mennyiségek kezelése esetén, mentesítéskor védőszemüveg/védőálarc használata ajánlott.</w:t>
      </w:r>
    </w:p>
    <w:p w:rsidR="00727B34" w:rsidRPr="000376BB" w:rsidRDefault="00727B34" w:rsidP="005D6C4F">
      <w:pPr>
        <w:pStyle w:val="BodyTextIndent"/>
        <w:tabs>
          <w:tab w:val="clear" w:pos="1701"/>
        </w:tabs>
        <w:spacing w:before="80"/>
        <w:ind w:left="0"/>
        <w:outlineLvl w:val="0"/>
      </w:pPr>
      <w:r>
        <w:rPr>
          <w:b/>
          <w:bCs/>
        </w:rPr>
        <w:t xml:space="preserve">8.4. </w:t>
      </w:r>
      <w:r w:rsidRPr="00E80838">
        <w:rPr>
          <w:b/>
          <w:bCs/>
        </w:rPr>
        <w:t>Környezetvédelem</w:t>
      </w:r>
      <w:r>
        <w:rPr>
          <w:b/>
          <w:bCs/>
        </w:rPr>
        <w:t xml:space="preserve">: </w:t>
      </w:r>
      <w:r w:rsidRPr="000376BB">
        <w:t>ne engedjük, hogy a hígítatlan termék a csatornába, víztestekbe ju</w:t>
      </w:r>
      <w:r>
        <w:t>sson</w:t>
      </w:r>
      <w:r w:rsidRPr="000376BB">
        <w:t xml:space="preserve">. </w:t>
      </w:r>
    </w:p>
    <w:p w:rsidR="00727B34" w:rsidRDefault="00727B34"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727B34" w:rsidRDefault="00727B34" w:rsidP="005D6C4F">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727B34" w:rsidRDefault="00727B34" w:rsidP="005D6C4F">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727B34" w:rsidRDefault="00727B34" w:rsidP="005D6C4F">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folyadék</w:t>
      </w:r>
    </w:p>
    <w:p w:rsidR="00727B34" w:rsidRDefault="00727B34" w:rsidP="005D6C4F">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áttetsző, kék</w:t>
      </w:r>
    </w:p>
    <w:p w:rsidR="00727B34" w:rsidRDefault="00727B34" w:rsidP="005D6C4F">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kellemes </w:t>
      </w:r>
    </w:p>
    <w:p w:rsidR="00727B34" w:rsidRPr="00DE2E56" w:rsidRDefault="00727B34" w:rsidP="005D6C4F">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727B34" w:rsidRDefault="00727B34" w:rsidP="005D6C4F">
      <w:pPr>
        <w:tabs>
          <w:tab w:val="left" w:pos="2552"/>
        </w:tabs>
        <w:ind w:left="284" w:firstLine="142"/>
        <w:jc w:val="both"/>
        <w:rPr>
          <w:rFonts w:ascii="Tahoma" w:hAnsi="Tahoma" w:cs="Tahoma"/>
          <w:snapToGrid w:val="0"/>
        </w:rPr>
      </w:pPr>
      <w:r w:rsidRPr="00675D5C">
        <w:rPr>
          <w:rFonts w:ascii="Tahoma" w:hAnsi="Tahoma" w:cs="Tahoma"/>
          <w:snapToGrid w:val="0"/>
        </w:rPr>
        <w:t>pH-érték:</w:t>
      </w:r>
      <w:r w:rsidRPr="00675D5C">
        <w:rPr>
          <w:rFonts w:ascii="Tahoma" w:hAnsi="Tahoma" w:cs="Tahoma"/>
          <w:snapToGrid w:val="0"/>
        </w:rPr>
        <w:tab/>
      </w:r>
      <w:r>
        <w:rPr>
          <w:rFonts w:ascii="Tahoma" w:hAnsi="Tahoma" w:cs="Tahoma"/>
          <w:snapToGrid w:val="0"/>
        </w:rPr>
        <w:t xml:space="preserve">6 – 9 </w:t>
      </w:r>
    </w:p>
    <w:p w:rsidR="00727B34" w:rsidRDefault="00727B34" w:rsidP="005D6C4F">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727B34" w:rsidRDefault="00727B34" w:rsidP="005D6C4F">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 xml:space="preserve">&gt;75°C becsült érték </w:t>
      </w:r>
    </w:p>
    <w:p w:rsidR="00727B34" w:rsidRDefault="00727B34" w:rsidP="005D6C4F">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727B34" w:rsidRDefault="00727B34" w:rsidP="005D6C4F">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727B34" w:rsidRDefault="00727B34" w:rsidP="005D6C4F">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727B34" w:rsidRDefault="00727B34" w:rsidP="005D6C4F">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727B34" w:rsidRDefault="00727B34" w:rsidP="005D6C4F">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727B34" w:rsidRDefault="00727B34" w:rsidP="005D6C4F">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727B34" w:rsidRDefault="00727B34" w:rsidP="005D6C4F">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727B34" w:rsidRDefault="00727B34" w:rsidP="005D6C4F">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727B34" w:rsidRDefault="00727B34" w:rsidP="005D6C4F">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727B34" w:rsidRDefault="00727B34" w:rsidP="005D6C4F">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r>
        <w:rPr>
          <w:rFonts w:ascii="Tahoma" w:hAnsi="Tahoma" w:cs="Tahoma"/>
          <w:snapToGrid w:val="0"/>
        </w:rPr>
        <w:t>, elegyedik</w:t>
      </w:r>
    </w:p>
    <w:p w:rsidR="00727B34" w:rsidRDefault="00727B34" w:rsidP="005D6C4F">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727B34" w:rsidRDefault="00727B34" w:rsidP="005D6C4F">
      <w:pPr>
        <w:tabs>
          <w:tab w:val="left" w:pos="2552"/>
        </w:tabs>
        <w:ind w:firstLine="426"/>
        <w:jc w:val="both"/>
        <w:rPr>
          <w:rFonts w:ascii="Tahoma" w:hAnsi="Tahoma" w:cs="Tahoma"/>
          <w:snapToGrid w:val="0"/>
        </w:rPr>
      </w:pPr>
      <w:r>
        <w:rPr>
          <w:rFonts w:ascii="Tahoma" w:hAnsi="Tahoma" w:cs="Tahoma"/>
          <w:snapToGrid w:val="0"/>
        </w:rPr>
        <w:t>Viszkozitás:</w:t>
      </w:r>
      <w:r>
        <w:rPr>
          <w:rFonts w:ascii="Tahoma" w:hAnsi="Tahoma" w:cs="Tahoma"/>
          <w:snapToGrid w:val="0"/>
        </w:rPr>
        <w:tab/>
        <w:t>vízhez hasonló</w:t>
      </w:r>
    </w:p>
    <w:p w:rsidR="00727B34" w:rsidRDefault="00727B34" w:rsidP="005D6C4F">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r>
        <w:rPr>
          <w:rFonts w:ascii="Tahoma" w:hAnsi="Tahoma" w:cs="Tahoma"/>
          <w:snapToGrid w:val="0"/>
        </w:rPr>
        <w:tab/>
        <w:t>nincs adat, nem áll rendelkezésre vagy nem releváns</w:t>
      </w:r>
    </w:p>
    <w:p w:rsidR="00727B34" w:rsidRDefault="00727B34" w:rsidP="005D6C4F">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727B34" w:rsidRPr="00530275" w:rsidRDefault="00727B34" w:rsidP="005D6C4F">
      <w:pPr>
        <w:rPr>
          <w:rFonts w:ascii="Tahoma" w:hAnsi="Tahoma" w:cs="Tahoma"/>
          <w:snapToGrid w:val="0"/>
        </w:rPr>
      </w:pPr>
      <w:r w:rsidRPr="00530275">
        <w:rPr>
          <w:rFonts w:ascii="Tahoma" w:hAnsi="Tahoma" w:cs="Tahoma"/>
          <w:b/>
          <w:bCs/>
          <w:snapToGrid w:val="0"/>
        </w:rPr>
        <w:t>10.1. Reakciókészség:</w:t>
      </w:r>
      <w:r w:rsidRPr="00530275">
        <w:rPr>
          <w:rFonts w:ascii="Tahoma" w:hAnsi="Tahoma" w:cs="Tahoma"/>
          <w:snapToGrid w:val="0"/>
        </w:rPr>
        <w:t xml:space="preserve"> </w:t>
      </w:r>
      <w:r>
        <w:rPr>
          <w:rFonts w:ascii="Tahoma" w:hAnsi="Tahoma" w:cs="Tahoma"/>
          <w:snapToGrid w:val="0"/>
        </w:rPr>
        <w:t>nem ismert, nem jellemző.</w:t>
      </w:r>
    </w:p>
    <w:p w:rsidR="00727B34" w:rsidRPr="00530275" w:rsidRDefault="00727B34" w:rsidP="005D6C4F">
      <w:pPr>
        <w:spacing w:before="40"/>
        <w:rPr>
          <w:rFonts w:ascii="Tahoma" w:hAnsi="Tahoma" w:cs="Tahoma"/>
          <w:snapToGrid w:val="0"/>
        </w:rPr>
      </w:pPr>
      <w:r w:rsidRPr="00530275">
        <w:rPr>
          <w:rFonts w:ascii="Tahoma" w:hAnsi="Tahoma" w:cs="Tahoma"/>
          <w:b/>
          <w:bCs/>
          <w:snapToGrid w:val="0"/>
        </w:rPr>
        <w:t xml:space="preserve">10.2. Kémiai stabilitás: </w:t>
      </w:r>
      <w:r>
        <w:rPr>
          <w:rFonts w:ascii="Tahoma" w:hAnsi="Tahoma" w:cs="Tahoma"/>
          <w:snapToGrid w:val="0"/>
        </w:rPr>
        <w:t>k</w:t>
      </w:r>
      <w:r w:rsidRPr="00530275">
        <w:rPr>
          <w:rFonts w:ascii="Tahoma" w:hAnsi="Tahoma" w:cs="Tahoma"/>
          <w:snapToGrid w:val="0"/>
        </w:rPr>
        <w:t>özönséges körülmények (szokásos hőmérséklet-, és nyomásviszonyok, valamint a 7. szakaszban előírt tárolási körülmények) között a termék stabil.</w:t>
      </w:r>
    </w:p>
    <w:p w:rsidR="00727B34" w:rsidRPr="00D80FB5" w:rsidRDefault="00727B34" w:rsidP="005D6C4F">
      <w:pPr>
        <w:spacing w:before="40"/>
        <w:rPr>
          <w:rFonts w:ascii="Tahoma" w:hAnsi="Tahoma" w:cs="Tahoma"/>
          <w:snapToGrid w:val="0"/>
        </w:rPr>
      </w:pPr>
      <w:r w:rsidRPr="00530275">
        <w:rPr>
          <w:rFonts w:ascii="Tahoma" w:hAnsi="Tahoma" w:cs="Tahoma"/>
          <w:b/>
          <w:bCs/>
          <w:snapToGrid w:val="0"/>
        </w:rPr>
        <w:t xml:space="preserve">10.3. A veszélyes reakciók lehetősége: </w:t>
      </w:r>
      <w:r w:rsidRPr="00D80FB5">
        <w:rPr>
          <w:rFonts w:ascii="Tahoma" w:hAnsi="Tahoma" w:cs="Tahoma"/>
          <w:snapToGrid w:val="0"/>
        </w:rPr>
        <w:t>savak, oxidálószerek.</w:t>
      </w:r>
    </w:p>
    <w:p w:rsidR="00727B34" w:rsidRDefault="00727B34" w:rsidP="005D6C4F">
      <w:pPr>
        <w:spacing w:before="40"/>
        <w:rPr>
          <w:rFonts w:ascii="Tahoma" w:hAnsi="Tahoma" w:cs="Tahoma"/>
          <w:b/>
          <w:bCs/>
          <w:snapToGrid w:val="0"/>
        </w:rPr>
      </w:pPr>
      <w:r w:rsidRPr="00530275">
        <w:rPr>
          <w:rFonts w:ascii="Tahoma" w:hAnsi="Tahoma" w:cs="Tahoma"/>
          <w:b/>
          <w:bCs/>
          <w:snapToGrid w:val="0"/>
        </w:rPr>
        <w:t>10.4. Kerülendő körülmények:</w:t>
      </w:r>
      <w:r w:rsidRPr="00B12268">
        <w:rPr>
          <w:rFonts w:ascii="Tahoma" w:hAnsi="Tahoma" w:cs="Tahoma"/>
          <w:snapToGrid w:val="0"/>
        </w:rPr>
        <w:t xml:space="preserve"> </w:t>
      </w:r>
      <w:r w:rsidRPr="00C04831">
        <w:rPr>
          <w:rFonts w:ascii="Tahoma" w:hAnsi="Tahoma" w:cs="Tahoma"/>
          <w:snapToGrid w:val="0"/>
        </w:rPr>
        <w:t>fagy,</w:t>
      </w:r>
      <w:r>
        <w:rPr>
          <w:rFonts w:ascii="Tahoma" w:hAnsi="Tahoma" w:cs="Tahoma"/>
          <w:b/>
          <w:bCs/>
          <w:snapToGrid w:val="0"/>
        </w:rPr>
        <w:t xml:space="preserve"> </w:t>
      </w:r>
      <w:r w:rsidRPr="00A20AF1">
        <w:rPr>
          <w:rFonts w:ascii="Tahoma" w:hAnsi="Tahoma" w:cs="Tahoma"/>
          <w:snapToGrid w:val="0"/>
        </w:rPr>
        <w:t>extrém hőhatás</w:t>
      </w:r>
      <w:r>
        <w:rPr>
          <w:rFonts w:ascii="Tahoma" w:hAnsi="Tahoma" w:cs="Tahoma"/>
          <w:snapToGrid w:val="0"/>
        </w:rPr>
        <w:t xml:space="preserve">. </w:t>
      </w:r>
    </w:p>
    <w:p w:rsidR="00727B34" w:rsidRDefault="00727B34" w:rsidP="005D6C4F">
      <w:pPr>
        <w:spacing w:before="40"/>
        <w:rPr>
          <w:rFonts w:ascii="Tahoma" w:hAnsi="Tahoma" w:cs="Tahoma"/>
        </w:rPr>
      </w:pPr>
      <w:r w:rsidRPr="00530275">
        <w:rPr>
          <w:rFonts w:ascii="Tahoma" w:hAnsi="Tahoma" w:cs="Tahoma"/>
          <w:b/>
          <w:bCs/>
          <w:snapToGrid w:val="0"/>
        </w:rPr>
        <w:t>10.5. Nem összeférhető anyagok:</w:t>
      </w:r>
      <w:r w:rsidRPr="00530275">
        <w:rPr>
          <w:rFonts w:ascii="Tahoma" w:hAnsi="Tahoma" w:cs="Tahoma"/>
          <w:snapToGrid w:val="0"/>
        </w:rPr>
        <w:t xml:space="preserve"> </w:t>
      </w:r>
      <w:r w:rsidRPr="00530275">
        <w:rPr>
          <w:rFonts w:ascii="Tahoma" w:hAnsi="Tahoma" w:cs="Tahoma"/>
        </w:rPr>
        <w:t>savak</w:t>
      </w:r>
      <w:r>
        <w:rPr>
          <w:rFonts w:ascii="Tahoma" w:hAnsi="Tahoma" w:cs="Tahoma"/>
        </w:rPr>
        <w:t>.</w:t>
      </w:r>
    </w:p>
    <w:p w:rsidR="00727B34" w:rsidRPr="00530275" w:rsidRDefault="00727B34" w:rsidP="005D6C4F">
      <w:pPr>
        <w:spacing w:before="40"/>
        <w:rPr>
          <w:rFonts w:ascii="Tahoma" w:hAnsi="Tahoma" w:cs="Tahoma"/>
          <w:snapToGrid w:val="0"/>
        </w:rPr>
      </w:pPr>
      <w:r w:rsidRPr="00EC65D8">
        <w:rPr>
          <w:rFonts w:ascii="Tahoma" w:hAnsi="Tahoma" w:cs="Tahoma"/>
          <w:b/>
          <w:bCs/>
        </w:rPr>
        <w:t>10.6. Veszélyes bomlástermékek:</w:t>
      </w:r>
      <w:r>
        <w:rPr>
          <w:rFonts w:ascii="Tahoma" w:hAnsi="Tahoma" w:cs="Tahoma"/>
        </w:rPr>
        <w:t xml:space="preserve"> normál körülmények között nem ismert.</w:t>
      </w:r>
    </w:p>
    <w:p w:rsidR="00727B34" w:rsidRDefault="00727B34"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adatok</w:t>
      </w:r>
    </w:p>
    <w:p w:rsidR="00727B34" w:rsidRDefault="00727B34" w:rsidP="005D6C4F">
      <w:pPr>
        <w:pStyle w:val="BodyTextIndent"/>
        <w:spacing w:before="0"/>
        <w:ind w:left="0"/>
        <w:rPr>
          <w:b/>
          <w:bCs/>
        </w:rPr>
      </w:pPr>
    </w:p>
    <w:p w:rsidR="00727B34" w:rsidRDefault="00727B34" w:rsidP="005D6C4F">
      <w:pPr>
        <w:pStyle w:val="BodyTextIndent"/>
        <w:spacing w:before="0"/>
        <w:ind w:left="0"/>
      </w:pPr>
      <w:r w:rsidRPr="006F495B">
        <w:rPr>
          <w:b/>
          <w:bCs/>
        </w:rPr>
        <w:t>11.1. Toxi</w:t>
      </w:r>
      <w:r>
        <w:rPr>
          <w:b/>
          <w:bCs/>
        </w:rPr>
        <w:t>kológiai hatásokra vonatkozó információk</w:t>
      </w:r>
    </w:p>
    <w:p w:rsidR="00727B34" w:rsidRPr="0065764C" w:rsidRDefault="00727B34" w:rsidP="005D6C4F">
      <w:pPr>
        <w:tabs>
          <w:tab w:val="left" w:pos="1701"/>
          <w:tab w:val="left" w:pos="2127"/>
          <w:tab w:val="left" w:pos="4962"/>
        </w:tabs>
        <w:jc w:val="both"/>
        <w:rPr>
          <w:rFonts w:ascii="Tahoma" w:hAnsi="Tahoma" w:cs="Tahoma"/>
        </w:rPr>
      </w:pPr>
      <w:r w:rsidRPr="0065764C">
        <w:rPr>
          <w:rFonts w:ascii="Tahoma" w:hAnsi="Tahoma" w:cs="Tahoma"/>
        </w:rPr>
        <w:t>A készítménnyel toxikológiai vizsgálatokat nem végeztek, megítélése kizárólag az összetevőkre vonatkozó toxikológiai adatok, azok osztályozása és koncentrációja alapján a CLP rendelet előírásainak megfelelően történt.</w:t>
      </w:r>
      <w:r>
        <w:rPr>
          <w:rFonts w:ascii="Tahoma" w:hAnsi="Tahoma" w:cs="Tahoma"/>
        </w:rPr>
        <w:t xml:space="preserve"> A termék nem osztályozandó egészségi veszélyt jelentő keveréknek.</w:t>
      </w:r>
    </w:p>
    <w:p w:rsidR="00727B34" w:rsidRDefault="00727B34" w:rsidP="005D6C4F">
      <w:pPr>
        <w:pStyle w:val="BodyTextIndent"/>
        <w:ind w:left="0"/>
        <w:rPr>
          <w:b/>
          <w:bCs/>
        </w:rPr>
      </w:pPr>
      <w:r>
        <w:rPr>
          <w:b/>
          <w:bCs/>
        </w:rPr>
        <w:t xml:space="preserve">Primer irritációs hatások: </w:t>
      </w:r>
    </w:p>
    <w:p w:rsidR="00727B34" w:rsidRDefault="00727B34" w:rsidP="005D6C4F">
      <w:pPr>
        <w:pStyle w:val="BodyTextIndent"/>
        <w:spacing w:before="0"/>
        <w:ind w:left="0" w:firstLine="426"/>
      </w:pPr>
      <w:r>
        <w:rPr>
          <w:b/>
          <w:bCs/>
        </w:rPr>
        <w:t xml:space="preserve">Bőr: </w:t>
      </w:r>
      <w:r w:rsidRPr="00FD4F82">
        <w:t>nem irritál</w:t>
      </w:r>
      <w:r>
        <w:t>.</w:t>
      </w:r>
    </w:p>
    <w:p w:rsidR="00727B34" w:rsidRDefault="00727B34" w:rsidP="005D6C4F">
      <w:pPr>
        <w:pStyle w:val="BodyTextIndent"/>
        <w:spacing w:before="0"/>
        <w:ind w:left="0" w:firstLine="426"/>
        <w:rPr>
          <w:b/>
          <w:bCs/>
        </w:rPr>
      </w:pPr>
      <w:r>
        <w:rPr>
          <w:b/>
          <w:bCs/>
        </w:rPr>
        <w:t xml:space="preserve">Szem: </w:t>
      </w:r>
      <w:r>
        <w:t>irritálhat tartós és többszöri érintkezés esetén.</w:t>
      </w:r>
      <w:r w:rsidRPr="00FD4F82">
        <w:t xml:space="preserve"> </w:t>
      </w:r>
    </w:p>
    <w:p w:rsidR="00727B34" w:rsidRDefault="00727B34" w:rsidP="005D6C4F">
      <w:pPr>
        <w:pStyle w:val="BodyTextIndent"/>
        <w:spacing w:before="0"/>
        <w:ind w:left="0" w:firstLine="426"/>
        <w:rPr>
          <w:b/>
          <w:bCs/>
        </w:rPr>
      </w:pPr>
      <w:r>
        <w:rPr>
          <w:b/>
          <w:bCs/>
        </w:rPr>
        <w:t>Szenzibilizáció:</w:t>
      </w:r>
      <w:r w:rsidRPr="00FD4F82">
        <w:t xml:space="preserve"> szenzibilizáló hatás nem ismert.</w:t>
      </w:r>
    </w:p>
    <w:p w:rsidR="00727B34" w:rsidRDefault="00727B34" w:rsidP="005D6C4F">
      <w:pPr>
        <w:pStyle w:val="BodyTextIndent"/>
        <w:ind w:left="0"/>
      </w:pPr>
      <w:r>
        <w:rPr>
          <w:b/>
          <w:bCs/>
        </w:rPr>
        <w:t xml:space="preserve">További információ: </w:t>
      </w:r>
      <w:r w:rsidRPr="00FD4F82">
        <w:t>előírás- és rendeletésszerű használ</w:t>
      </w:r>
      <w:r>
        <w:t xml:space="preserve">at esetén, </w:t>
      </w:r>
      <w:r w:rsidRPr="00FD4F82">
        <w:t>a rendelkezésükre álló információk és tapasztalatok szerint egészségkárosító hatás</w:t>
      </w:r>
      <w:r>
        <w:t xml:space="preserve"> </w:t>
      </w:r>
      <w:r w:rsidRPr="00FD4F82">
        <w:t>veszélyének kockázatával nem kell számolni.</w:t>
      </w:r>
      <w:r>
        <w:t xml:space="preserve"> Jelentős hatás, kritikus veszély nem ismert.</w:t>
      </w:r>
    </w:p>
    <w:p w:rsidR="00727B34" w:rsidRDefault="00727B34"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727B34" w:rsidRDefault="00727B34" w:rsidP="005D6C4F">
      <w:pPr>
        <w:pStyle w:val="BodyTextIndent"/>
        <w:spacing w:before="0"/>
        <w:ind w:left="0"/>
      </w:pPr>
      <w:r>
        <w:rPr>
          <w:b/>
          <w:bCs/>
        </w:rPr>
        <w:t>12.1. Az öko</w:t>
      </w:r>
      <w:r w:rsidRPr="00087B12">
        <w:rPr>
          <w:b/>
          <w:bCs/>
        </w:rPr>
        <w:t>toxikológiai hatásokra vonatkozó információ:</w:t>
      </w:r>
      <w:r w:rsidRPr="00087B12">
        <w:t xml:space="preserve"> </w:t>
      </w:r>
      <w:r>
        <w:t xml:space="preserve">célzott </w:t>
      </w:r>
      <w:r w:rsidRPr="001A71E5">
        <w:t xml:space="preserve">vizsgálatokat nem végeztek. </w:t>
      </w:r>
      <w:r>
        <w:t>M</w:t>
      </w:r>
      <w:r w:rsidRPr="00783638">
        <w:t xml:space="preserve">egítélése </w:t>
      </w:r>
      <w:r>
        <w:t xml:space="preserve">az összetevőkre vonatkozó ökotoxikológiai adatok alapján a CLP-rendeletnek megfelelően történt. A termék nem osztályozandó a környezetre veszélyes keveréknek. </w:t>
      </w:r>
    </w:p>
    <w:p w:rsidR="00727B34" w:rsidRDefault="00727B34" w:rsidP="004A2824">
      <w:pPr>
        <w:pStyle w:val="BodyTextIndent"/>
        <w:spacing w:before="40"/>
        <w:ind w:left="0"/>
      </w:pPr>
      <w:r w:rsidRPr="001A71E5">
        <w:rPr>
          <w:b/>
          <w:bCs/>
        </w:rPr>
        <w:t>12.</w:t>
      </w:r>
      <w:r>
        <w:rPr>
          <w:b/>
          <w:bCs/>
        </w:rPr>
        <w:t>2</w:t>
      </w:r>
      <w:r w:rsidRPr="001A71E5">
        <w:rPr>
          <w:b/>
          <w:bCs/>
        </w:rPr>
        <w:t>. Perzisztencia és lebonthatóság:</w:t>
      </w:r>
      <w:r>
        <w:rPr>
          <w:b/>
          <w:bCs/>
        </w:rPr>
        <w:t xml:space="preserve"> </w:t>
      </w:r>
      <w:r w:rsidRPr="0012223F">
        <w:t>a</w:t>
      </w:r>
      <w:r w:rsidRPr="00A70C8D">
        <w:t xml:space="preserve"> termékben lévő </w:t>
      </w:r>
      <w:r>
        <w:t xml:space="preserve">egyéb </w:t>
      </w:r>
      <w:r w:rsidRPr="00A70C8D">
        <w:t>felületaktív anyag</w:t>
      </w:r>
      <w:r>
        <w:t>(ok)</w:t>
      </w:r>
      <w:r w:rsidRPr="00A70C8D">
        <w:t xml:space="preserve"> megfelel</w:t>
      </w:r>
      <w:r>
        <w:t xml:space="preserve">(nek) </w:t>
      </w:r>
      <w:r w:rsidRPr="00A70C8D">
        <w:t>a 648/2004/EK rendeletben előírt biológiai lebomlási kritériumoknak. Az ezt alátámasztó adatok mindenkor a tagállamok illetékes szerveinek a rendelkezésére állnak, és közvetlen kérésükre vagy a tisztítószer gyártó kérésére megtekinthetők.</w:t>
      </w:r>
      <w:r>
        <w:t xml:space="preserve"> </w:t>
      </w:r>
    </w:p>
    <w:p w:rsidR="00727B34" w:rsidRDefault="00727B34" w:rsidP="004A2824">
      <w:pPr>
        <w:pStyle w:val="BodyTextIndent2"/>
        <w:spacing w:before="40"/>
        <w:ind w:left="0"/>
        <w:rPr>
          <w:b/>
          <w:bCs/>
        </w:rPr>
      </w:pPr>
      <w:r w:rsidRPr="001A71E5">
        <w:rPr>
          <w:b/>
          <w:bCs/>
        </w:rPr>
        <w:t>12.</w:t>
      </w:r>
      <w:r>
        <w:rPr>
          <w:b/>
          <w:bCs/>
        </w:rPr>
        <w:t>3</w:t>
      </w:r>
      <w:r w:rsidRPr="001A71E5">
        <w:rPr>
          <w:b/>
          <w:bCs/>
        </w:rPr>
        <w:t xml:space="preserve">. </w:t>
      </w:r>
      <w:r>
        <w:rPr>
          <w:b/>
          <w:bCs/>
        </w:rPr>
        <w:t xml:space="preserve">Bioakkumulációs képesség: </w:t>
      </w:r>
      <w:r w:rsidRPr="008C34D8">
        <w:t>nem jellemző</w:t>
      </w:r>
    </w:p>
    <w:p w:rsidR="00727B34" w:rsidRDefault="00727B34" w:rsidP="004A2824">
      <w:pPr>
        <w:pStyle w:val="BodyTextIndent2"/>
        <w:spacing w:before="40"/>
        <w:ind w:left="0"/>
      </w:pPr>
      <w:r w:rsidRPr="00ED5636">
        <w:rPr>
          <w:b/>
          <w:bCs/>
        </w:rPr>
        <w:t>12.</w:t>
      </w:r>
      <w:r>
        <w:rPr>
          <w:b/>
          <w:bCs/>
        </w:rPr>
        <w:t>4</w:t>
      </w:r>
      <w:r w:rsidRPr="00ED5636">
        <w:rPr>
          <w:b/>
          <w:bCs/>
        </w:rPr>
        <w:t>. A talajban való mobilitás:</w:t>
      </w:r>
      <w:r>
        <w:t xml:space="preserve"> nincs adat.</w:t>
      </w:r>
    </w:p>
    <w:p w:rsidR="00727B34" w:rsidRDefault="00727B34" w:rsidP="004A2824">
      <w:pPr>
        <w:pStyle w:val="BodyTextIndent2"/>
        <w:spacing w:before="40"/>
        <w:ind w:left="0"/>
      </w:pPr>
      <w:r w:rsidRPr="0083583D">
        <w:rPr>
          <w:b/>
          <w:bCs/>
        </w:rPr>
        <w:t>12.5. A PBT</w:t>
      </w:r>
      <w:r>
        <w:rPr>
          <w:b/>
          <w:bCs/>
        </w:rPr>
        <w:t>-</w:t>
      </w:r>
      <w:r w:rsidRPr="0083583D">
        <w:rPr>
          <w:b/>
          <w:bCs/>
        </w:rPr>
        <w:t xml:space="preserve"> és vPvB</w:t>
      </w:r>
      <w:r>
        <w:rPr>
          <w:b/>
          <w:bCs/>
        </w:rPr>
        <w:t>-</w:t>
      </w:r>
      <w:r w:rsidRPr="0083583D">
        <w:rPr>
          <w:b/>
          <w:bCs/>
        </w:rPr>
        <w:t>értékelés:</w:t>
      </w:r>
      <w:r>
        <w:t xml:space="preserve"> nincs adat.</w:t>
      </w:r>
    </w:p>
    <w:p w:rsidR="00727B34" w:rsidRPr="001A71E5" w:rsidRDefault="00727B34" w:rsidP="004A2824">
      <w:pPr>
        <w:pStyle w:val="BodyTextIndent2"/>
        <w:spacing w:before="40"/>
        <w:ind w:left="0"/>
      </w:pPr>
      <w:r>
        <w:rPr>
          <w:b/>
          <w:bCs/>
        </w:rPr>
        <w:t xml:space="preserve">12.6. </w:t>
      </w:r>
      <w:r w:rsidRPr="001A71E5">
        <w:rPr>
          <w:b/>
          <w:bCs/>
        </w:rPr>
        <w:t>Egyéb</w:t>
      </w:r>
      <w:r>
        <w:rPr>
          <w:b/>
          <w:bCs/>
        </w:rPr>
        <w:t xml:space="preserve"> információk: </w:t>
      </w:r>
      <w:r w:rsidRPr="007A6D7B">
        <w:t>nincs</w:t>
      </w:r>
      <w:r>
        <w:t>.</w:t>
      </w:r>
      <w:r w:rsidRPr="001A71E5">
        <w:t xml:space="preserve"> </w:t>
      </w:r>
    </w:p>
    <w:p w:rsidR="00727B34" w:rsidRDefault="00727B34" w:rsidP="00B12268">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727B34" w:rsidRDefault="00727B34" w:rsidP="005D6C4F">
      <w:pPr>
        <w:pStyle w:val="BodyTextIndent"/>
        <w:spacing w:before="0"/>
        <w:ind w:left="0"/>
      </w:pPr>
      <w:r w:rsidRPr="008C12C9">
        <w:rPr>
          <w:b/>
          <w:bCs/>
          <w:spacing w:val="-2"/>
        </w:rPr>
        <w:t>13.1. Hulladékkezelési szempontok:</w:t>
      </w:r>
      <w:r w:rsidRPr="008C12C9">
        <w:t xml:space="preserve"> </w:t>
      </w:r>
      <w:r>
        <w:t>a</w:t>
      </w:r>
      <w:r w:rsidRPr="008C12C9">
        <w:t xml:space="preserve"> termék maradékainak és hulladékainak kezelésére a 98/2001. (VI.15.) Kormányrendeletben foglaltak az irányadók.</w:t>
      </w:r>
      <w:r>
        <w:t xml:space="preserve"> </w:t>
      </w:r>
    </w:p>
    <w:p w:rsidR="00727B34" w:rsidRDefault="00727B34" w:rsidP="005D6C4F">
      <w:pPr>
        <w:pStyle w:val="BodyTextIndent"/>
        <w:spacing w:before="0"/>
        <w:ind w:left="0"/>
      </w:pPr>
      <w:r w:rsidRPr="008C12C9">
        <w:rPr>
          <w:spacing w:val="-2"/>
        </w:rPr>
        <w:t>A termék hulladékának besorolása a 72/2013. (VIII.27.) VM rendelet alapján történt.</w:t>
      </w:r>
      <w:r>
        <w:rPr>
          <w:spacing w:val="-2"/>
        </w:rPr>
        <w:t xml:space="preserve"> </w:t>
      </w:r>
      <w:r w:rsidRPr="001F6E55">
        <w:rPr>
          <w:spacing w:val="-2"/>
        </w:rPr>
        <w:t>A hulladékkulcs felhasználási terület és a körülmények folytán változhat</w:t>
      </w:r>
      <w:r>
        <w:rPr>
          <w:spacing w:val="-2"/>
        </w:rPr>
        <w:t>. Kis mennyiségek háztartási hulladékként kezelhetőek.</w:t>
      </w:r>
    </w:p>
    <w:p w:rsidR="00727B34" w:rsidRDefault="00727B34" w:rsidP="005D6C4F">
      <w:pPr>
        <w:tabs>
          <w:tab w:val="left" w:pos="2268"/>
        </w:tabs>
        <w:spacing w:before="40"/>
        <w:ind w:right="170"/>
        <w:jc w:val="both"/>
        <w:rPr>
          <w:rFonts w:ascii="Tahoma" w:hAnsi="Tahoma" w:cs="Tahoma"/>
          <w:b/>
          <w:bCs/>
          <w:snapToGrid w:val="0"/>
        </w:rPr>
      </w:pPr>
      <w:r w:rsidRPr="001F6E55">
        <w:rPr>
          <w:rFonts w:ascii="Tahoma" w:hAnsi="Tahoma" w:cs="Tahoma"/>
          <w:b/>
          <w:bCs/>
          <w:snapToGrid w:val="0"/>
          <w:spacing w:val="-2"/>
        </w:rPr>
        <w:t>13.2. A termék hulladékának besorolása</w:t>
      </w:r>
      <w:r>
        <w:rPr>
          <w:rFonts w:ascii="Tahoma" w:hAnsi="Tahoma" w:cs="Tahoma"/>
          <w:b/>
          <w:bCs/>
          <w:snapToGrid w:val="0"/>
          <w:spacing w:val="-2"/>
        </w:rPr>
        <w:t>/h</w:t>
      </w:r>
      <w:r w:rsidRPr="001F6E55">
        <w:rPr>
          <w:rFonts w:ascii="Tahoma" w:hAnsi="Tahoma" w:cs="Tahoma"/>
          <w:b/>
          <w:bCs/>
          <w:snapToGrid w:val="0"/>
        </w:rPr>
        <w:t xml:space="preserve">ulladékkulcs/EWC-kód: </w:t>
      </w:r>
    </w:p>
    <w:p w:rsidR="00727B34" w:rsidRDefault="00727B34" w:rsidP="005D6C4F">
      <w:pPr>
        <w:tabs>
          <w:tab w:val="left" w:pos="993"/>
          <w:tab w:val="left" w:pos="2268"/>
        </w:tabs>
        <w:spacing w:before="40"/>
        <w:ind w:right="170"/>
        <w:jc w:val="both"/>
        <w:rPr>
          <w:rFonts w:ascii="Tahoma" w:hAnsi="Tahoma" w:cs="Tahoma"/>
          <w:snapToGrid w:val="0"/>
        </w:rPr>
      </w:pPr>
      <w:r w:rsidRPr="00797D23">
        <w:rPr>
          <w:rFonts w:ascii="Tahoma" w:hAnsi="Tahoma" w:cs="Tahoma"/>
          <w:snapToGrid w:val="0"/>
        </w:rPr>
        <w:t>07 06 99</w:t>
      </w:r>
      <w:r>
        <w:rPr>
          <w:rFonts w:ascii="Tahoma" w:hAnsi="Tahoma" w:cs="Tahoma"/>
          <w:snapToGrid w:val="0"/>
        </w:rPr>
        <w:tab/>
        <w:t>zsírok, kenőanyagok, szappanok, mosószerek, fertőtlenítőszerek és kozmetikumok gyártásából, kiszereléséből, forgalmazásából és felhasználásából származó hulladék – nem veszélyes</w:t>
      </w:r>
    </w:p>
    <w:p w:rsidR="00727B34" w:rsidRPr="001F6E55" w:rsidRDefault="00727B34" w:rsidP="005D6C4F">
      <w:pPr>
        <w:tabs>
          <w:tab w:val="left" w:pos="142"/>
          <w:tab w:val="left" w:pos="1701"/>
        </w:tabs>
        <w:spacing w:before="60"/>
        <w:jc w:val="both"/>
        <w:rPr>
          <w:rFonts w:ascii="Tahoma" w:hAnsi="Tahoma" w:cs="Tahoma"/>
          <w:b/>
          <w:bCs/>
          <w:snapToGrid w:val="0"/>
        </w:rPr>
      </w:pPr>
      <w:r>
        <w:rPr>
          <w:rFonts w:ascii="Tahoma" w:hAnsi="Tahoma" w:cs="Tahoma"/>
          <w:b/>
          <w:bCs/>
          <w:snapToGrid w:val="0"/>
        </w:rPr>
        <w:t>A vízzel alaposan kitisztított, hulladékká vált</w:t>
      </w:r>
      <w:r w:rsidRPr="001F6E55">
        <w:rPr>
          <w:rFonts w:ascii="Tahoma" w:hAnsi="Tahoma" w:cs="Tahoma"/>
          <w:b/>
          <w:bCs/>
          <w:snapToGrid w:val="0"/>
        </w:rPr>
        <w:t xml:space="preserve"> csomagolóanyag besorolása</w:t>
      </w:r>
      <w:r>
        <w:rPr>
          <w:rFonts w:ascii="Tahoma" w:hAnsi="Tahoma" w:cs="Tahoma"/>
          <w:b/>
          <w:bCs/>
          <w:snapToGrid w:val="0"/>
        </w:rPr>
        <w:t>:</w:t>
      </w:r>
    </w:p>
    <w:p w:rsidR="00727B34" w:rsidRPr="001F6E55" w:rsidRDefault="00727B34" w:rsidP="005D6C4F">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727B34" w:rsidRDefault="00727B34" w:rsidP="005D6C4F">
      <w:pPr>
        <w:pStyle w:val="BodyTextIndent"/>
        <w:ind w:left="0"/>
      </w:pPr>
      <w:r w:rsidRPr="00AF549D">
        <w:t>A csomagolási hulladékkal kapcsolatos hulladékgazdálkodási tevékenységet a 442/2012. (XII.29.) Kormányrendelet szabályozza.</w:t>
      </w:r>
    </w:p>
    <w:p w:rsidR="00727B34" w:rsidRDefault="00727B34" w:rsidP="005D6C4F">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727B34" w:rsidRPr="007E27A7" w:rsidRDefault="00727B34" w:rsidP="005D6C4F">
      <w:pPr>
        <w:pStyle w:val="BodyTextIndent"/>
        <w:spacing w:before="0"/>
        <w:ind w:left="0"/>
      </w:pPr>
      <w:r w:rsidRPr="007E27A7">
        <w:t xml:space="preserve">A termék a veszélyes áruk nemzetközi szállítását szabályozó egyezmények szerint (ADR/RID, IMDG, IATA/ICAO) </w:t>
      </w:r>
      <w:r w:rsidRPr="0021620D">
        <w:rPr>
          <w:b/>
          <w:bCs/>
        </w:rPr>
        <w:t>nem</w:t>
      </w:r>
      <w:r>
        <w:t xml:space="preserve"> </w:t>
      </w:r>
      <w:r w:rsidRPr="007E27A7">
        <w:rPr>
          <w:b/>
          <w:bCs/>
        </w:rPr>
        <w:t>veszélyes áru.</w:t>
      </w:r>
    </w:p>
    <w:p w:rsidR="00727B34" w:rsidRDefault="00727B34"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727B34" w:rsidRDefault="00727B34" w:rsidP="005D6C4F">
      <w:pPr>
        <w:pStyle w:val="BodyTextIndent"/>
        <w:ind w:left="0"/>
        <w:rPr>
          <w:b/>
          <w:bCs/>
        </w:rPr>
      </w:pPr>
      <w:r>
        <w:rPr>
          <w:b/>
          <w:bCs/>
        </w:rPr>
        <w:t>15.1. A keverékkel kapcsolatos biztonsági, egészségügyi és környezetvédelmi előírások/jogszabályok</w:t>
      </w:r>
    </w:p>
    <w:p w:rsidR="00727B34" w:rsidRDefault="00727B34" w:rsidP="005D6C4F">
      <w:pPr>
        <w:pStyle w:val="BodyTextIndent"/>
        <w:keepNext/>
        <w:widowControl w:val="0"/>
        <w:spacing w:before="80"/>
        <w:ind w:left="0"/>
        <w:rPr>
          <w:b/>
          <w:bCs/>
        </w:rPr>
      </w:pPr>
      <w:r>
        <w:rPr>
          <w:b/>
          <w:bCs/>
        </w:rPr>
        <w:t>Vonatkozó közösségi joganyagok</w:t>
      </w:r>
    </w:p>
    <w:p w:rsidR="00727B34" w:rsidRDefault="00727B34" w:rsidP="005D6C4F">
      <w:pPr>
        <w:pStyle w:val="BodyTextIndent"/>
        <w:spacing w:before="0"/>
        <w:ind w:left="0"/>
      </w:pPr>
      <w:r w:rsidRPr="00A229DB">
        <w:t>REACH rendelet</w:t>
      </w:r>
      <w:r>
        <w:t xml:space="preserve">: </w:t>
      </w:r>
      <w:r w:rsidRPr="00A229DB">
        <w:t>1907/2006/EK és módosításai</w:t>
      </w:r>
    </w:p>
    <w:p w:rsidR="00727B34" w:rsidRPr="00A229DB" w:rsidRDefault="00727B34" w:rsidP="005D6C4F">
      <w:pPr>
        <w:pStyle w:val="BodyTextIndent"/>
        <w:spacing w:before="0"/>
        <w:ind w:left="0"/>
      </w:pPr>
      <w:r w:rsidRPr="00A229DB">
        <w:t>CLP-rendelet: 1272/2008/EK és módosításai</w:t>
      </w:r>
    </w:p>
    <w:p w:rsidR="00727B34" w:rsidRPr="00A229DB" w:rsidRDefault="00727B34" w:rsidP="005D6C4F">
      <w:pPr>
        <w:pStyle w:val="BodyTextIndent"/>
        <w:spacing w:before="0"/>
        <w:ind w:left="0"/>
      </w:pPr>
      <w:r>
        <w:t>Tisztítószer-rendelet: 648/2004/EK és módosításai</w:t>
      </w:r>
    </w:p>
    <w:p w:rsidR="00727B34" w:rsidRPr="008D4C21" w:rsidRDefault="00727B34" w:rsidP="005D6C4F">
      <w:pPr>
        <w:pStyle w:val="BodyTextIndent"/>
        <w:keepNext/>
        <w:widowControl w:val="0"/>
        <w:spacing w:before="80"/>
        <w:ind w:left="0"/>
        <w:rPr>
          <w:b/>
          <w:bCs/>
        </w:rPr>
      </w:pPr>
      <w:r w:rsidRPr="008D4C21">
        <w:rPr>
          <w:b/>
          <w:bCs/>
        </w:rPr>
        <w:t>Vonatkozó nemzeti joganyagok</w:t>
      </w:r>
    </w:p>
    <w:p w:rsidR="00727B34" w:rsidRPr="00CA61B2" w:rsidRDefault="00727B34" w:rsidP="005D6C4F">
      <w:pPr>
        <w:pStyle w:val="BodyTextIndent"/>
        <w:ind w:left="1701" w:hanging="1701"/>
      </w:pPr>
      <w:r>
        <w:t>Tisztítószerek:</w:t>
      </w:r>
      <w:r>
        <w:tab/>
      </w:r>
      <w:r w:rsidRPr="00CA61B2">
        <w:t>270/2005. (XII.15.) Korm. rendelet a mosó- és tisztítószerek hatóanyagai biológiai lebonthatóságának ellenőrzéséről és az információszolgáltatás rendjéről</w:t>
      </w:r>
      <w:r>
        <w:t xml:space="preserve">; </w:t>
      </w:r>
      <w:r w:rsidRPr="00CA61B2">
        <w:t>329/2012. (XI.16.) Korm. rendelet a mosó- és tisztítószerek forgalombahozatalának feltételeiről és az ellenőrzés rendjéről</w:t>
      </w:r>
    </w:p>
    <w:p w:rsidR="00727B34" w:rsidRPr="008D4C21" w:rsidRDefault="00727B34" w:rsidP="005D6C4F">
      <w:pPr>
        <w:pStyle w:val="BodyTextIndent"/>
        <w:spacing w:before="40"/>
        <w:ind w:left="1701" w:hanging="1701"/>
      </w:pPr>
      <w:r w:rsidRPr="008D4C21">
        <w:t>Munkavédelem:</w:t>
      </w:r>
      <w:r w:rsidRPr="008D4C21">
        <w:tab/>
        <w:t>az 1993. évi XCIII. törvény a munkavédelemről;</w:t>
      </w:r>
      <w:r>
        <w:t xml:space="preserve"> </w:t>
      </w:r>
      <w:r w:rsidRPr="008D4C21">
        <w:t>25/2000. (IX.30.) EüM-SzCsM együttes rendelet a munkahelyek kémiai biztonságáról; 33/1998. (VI.24.) NM rendelet a munkaköri, szakmai, illetve személyi higiénés alkalmasság orvosi vizsgálatáról és véleményezéséről;</w:t>
      </w:r>
      <w:r>
        <w:t xml:space="preserve"> </w:t>
      </w:r>
      <w:r w:rsidRPr="008D4C21">
        <w:t>3/2002. (II.8.) SzCsM-EüM együttes rendelet a munkahelyek munkavédelmi követelményeinek minimális szintjéről;</w:t>
      </w:r>
    </w:p>
    <w:p w:rsidR="00727B34" w:rsidRPr="008D4C21" w:rsidRDefault="00727B34" w:rsidP="005D6C4F">
      <w:pPr>
        <w:pStyle w:val="BodyTextIndent"/>
        <w:spacing w:before="40"/>
        <w:ind w:left="1701" w:hanging="1701"/>
      </w:pPr>
      <w:r w:rsidRPr="008D4C21">
        <w:t>Kémiai biztonság:</w:t>
      </w:r>
      <w:r w:rsidRPr="008D4C21">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727B34" w:rsidRPr="008D4C21" w:rsidRDefault="00727B34" w:rsidP="005D6C4F">
      <w:pPr>
        <w:pStyle w:val="BodyTextIndent"/>
        <w:spacing w:before="40"/>
        <w:ind w:left="1701" w:hanging="1701"/>
      </w:pPr>
      <w:r w:rsidRPr="00965F5E">
        <w:rPr>
          <w:spacing w:val="-4"/>
        </w:rPr>
        <w:t>Környezetvédelem:</w:t>
      </w:r>
      <w:r w:rsidRPr="008D4C21">
        <w:tab/>
        <w:t>1995. évi LIII. törvény a környezet védelmének általános szabályairól;</w:t>
      </w:r>
      <w:r>
        <w:t xml:space="preserve"> </w:t>
      </w:r>
      <w:r w:rsidRPr="008D4C21">
        <w:t xml:space="preserve">2012. évi CLXXXV. törvény a hulladékokról; </w:t>
      </w:r>
      <w:r>
        <w:t>9</w:t>
      </w:r>
      <w:r w:rsidRPr="008D4C21">
        <w:t>8/2001. (VI.15.) Korm. rendelet a veszélyes hulladékkal kapcsolatos tevékenységek végzésének feltételeiről; 72/2013. (VIII.27.) VM rendelet a hulladék jegyzékről;</w:t>
      </w:r>
    </w:p>
    <w:p w:rsidR="00727B34" w:rsidRPr="008D4C21" w:rsidRDefault="00727B34" w:rsidP="005D6C4F">
      <w:pPr>
        <w:pStyle w:val="BodyTextIndent"/>
        <w:spacing w:before="40"/>
        <w:ind w:left="1701" w:hanging="1701"/>
      </w:pPr>
      <w:r w:rsidRPr="008D4C21">
        <w:t>Tűzvédelem:</w:t>
      </w:r>
      <w:r w:rsidRPr="008D4C21">
        <w:tab/>
        <w:t>az 1996. évi XXXI. törvény a tűz elleni védekezésről, a műszaki mentésről és a tűzoltóságról; 28/2011. (IX.9.) BM rendelet</w:t>
      </w:r>
    </w:p>
    <w:p w:rsidR="00727B34" w:rsidRPr="00CA61B2" w:rsidRDefault="00727B34" w:rsidP="005D6C4F">
      <w:pPr>
        <w:pStyle w:val="BodyTextIndent"/>
        <w:tabs>
          <w:tab w:val="left" w:pos="1560"/>
        </w:tabs>
        <w:spacing w:before="120"/>
        <w:ind w:left="1559" w:hanging="1559"/>
        <w:rPr>
          <w:spacing w:val="-10"/>
        </w:rPr>
      </w:pPr>
      <w:r w:rsidRPr="00CA61B2">
        <w:rPr>
          <w:b/>
          <w:bCs/>
        </w:rPr>
        <w:t>15.2. Kémiai biztonsági értékelés:</w:t>
      </w:r>
      <w:r w:rsidRPr="00CA61B2">
        <w:rPr>
          <w:spacing w:val="-10"/>
        </w:rPr>
        <w:t xml:space="preserve"> </w:t>
      </w:r>
      <w:r w:rsidRPr="00CA61B2">
        <w:t>nem készült</w:t>
      </w:r>
      <w:r>
        <w:t>.</w:t>
      </w:r>
    </w:p>
    <w:p w:rsidR="00727B34" w:rsidRDefault="00727B34"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727B34" w:rsidRDefault="00727B34" w:rsidP="005D6C4F">
      <w:pPr>
        <w:pStyle w:val="BodyTextIndent"/>
        <w:spacing w:before="0"/>
        <w:ind w:left="0"/>
      </w:pPr>
      <w:r w:rsidRPr="00EC0BAC">
        <w:t xml:space="preserve">Az adatlap a termék normál körülmények között történő felhasználására és kezelésére vonatkozó információkat tartalmazza. </w:t>
      </w:r>
    </w:p>
    <w:p w:rsidR="00727B34" w:rsidRDefault="00727B34" w:rsidP="005D6C4F">
      <w:pPr>
        <w:pStyle w:val="BodyTextIndent"/>
        <w:spacing w:before="0"/>
        <w:ind w:left="0"/>
      </w:pPr>
      <w:r w:rsidRPr="00EC0BAC">
        <w:t xml:space="preserve">Minden olyan alkalmazás esetén, amikor a terméket más anyaggal elegyítik, illetve olyan eljárásokat alkalmaznak, amelyek nem felelnek meg az adatlapban foglaltaknak, a teljes felelősség a felhasználót terheli. </w:t>
      </w:r>
    </w:p>
    <w:p w:rsidR="00727B34" w:rsidRDefault="00727B34" w:rsidP="005D6C4F">
      <w:pPr>
        <w:pStyle w:val="BodyTextIndent"/>
        <w:spacing w:before="0"/>
        <w:ind w:left="0"/>
      </w:pPr>
      <w:r w:rsidRPr="00EC0BAC">
        <w:t>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t xml:space="preserve"> </w:t>
      </w:r>
    </w:p>
    <w:p w:rsidR="00727B34" w:rsidRDefault="00727B34" w:rsidP="005D6C4F">
      <w:pPr>
        <w:pStyle w:val="BodyTextIndent"/>
        <w:spacing w:before="0"/>
        <w:ind w:left="0"/>
      </w:pPr>
      <w:r w:rsidRPr="00EC0BAC">
        <w:t>A felhasználó saját felelősségére dönt az említett információk alkalmazásáról, a termék felhasználásáról. Az adatlap nem jelenti bármilyen jogi kötelezettség vagy felelősség vállalását a bármilyen körülmények között történő használatból, illetve helytelen használatból adódó következményekért.</w:t>
      </w:r>
    </w:p>
    <w:p w:rsidR="00727B34" w:rsidRDefault="00727B34" w:rsidP="00C46CAC">
      <w:pPr>
        <w:pStyle w:val="BodyTextIndent"/>
        <w:ind w:left="0"/>
        <w:rPr>
          <w:b/>
          <w:bCs/>
        </w:rPr>
      </w:pPr>
      <w:r>
        <w:rPr>
          <w:b/>
          <w:bCs/>
        </w:rPr>
        <w:t xml:space="preserve">16.1. </w:t>
      </w:r>
      <w:r w:rsidRPr="003C3065">
        <w:rPr>
          <w:b/>
          <w:bCs/>
        </w:rPr>
        <w:t xml:space="preserve">A </w:t>
      </w:r>
      <w:r>
        <w:rPr>
          <w:b/>
          <w:bCs/>
        </w:rPr>
        <w:t xml:space="preserve">2. és a </w:t>
      </w:r>
      <w:r w:rsidRPr="003C3065">
        <w:rPr>
          <w:b/>
          <w:bCs/>
        </w:rPr>
        <w:t xml:space="preserve">3. szakaszában szereplő </w:t>
      </w:r>
      <w:r>
        <w:rPr>
          <w:b/>
          <w:bCs/>
        </w:rPr>
        <w:t>rövidítések és H-</w:t>
      </w:r>
      <w:r w:rsidRPr="003C3065">
        <w:rPr>
          <w:b/>
          <w:bCs/>
        </w:rPr>
        <w:t>mondatok</w:t>
      </w:r>
      <w:r>
        <w:rPr>
          <w:b/>
          <w:bCs/>
        </w:rPr>
        <w:t xml:space="preserve"> szövege</w:t>
      </w:r>
      <w:r w:rsidRPr="003C3065">
        <w:rPr>
          <w:b/>
          <w:bCs/>
        </w:rPr>
        <w:t>:</w:t>
      </w:r>
    </w:p>
    <w:p w:rsidR="00727B34" w:rsidRPr="006B2FFA" w:rsidRDefault="00727B34" w:rsidP="005D6C4F">
      <w:pPr>
        <w:tabs>
          <w:tab w:val="left" w:pos="1100"/>
        </w:tabs>
        <w:spacing w:before="120"/>
        <w:jc w:val="both"/>
        <w:rPr>
          <w:rFonts w:ascii="Tahoma" w:hAnsi="Tahoma" w:cs="Tahoma"/>
          <w:snapToGrid w:val="0"/>
        </w:rPr>
      </w:pPr>
      <w:r>
        <w:rPr>
          <w:rFonts w:ascii="Tahoma" w:hAnsi="Tahoma" w:cs="Tahoma"/>
          <w:b/>
          <w:bCs/>
          <w:snapToGrid w:val="0"/>
        </w:rPr>
        <w:t>A CLP v</w:t>
      </w:r>
      <w:r w:rsidRPr="006B2FFA">
        <w:rPr>
          <w:rFonts w:ascii="Tahoma" w:hAnsi="Tahoma" w:cs="Tahoma"/>
          <w:b/>
          <w:bCs/>
          <w:snapToGrid w:val="0"/>
        </w:rPr>
        <w:t>eszélyességi osztályok rövidítései</w:t>
      </w:r>
      <w:r>
        <w:rPr>
          <w:rFonts w:ascii="Tahoma" w:hAnsi="Tahoma" w:cs="Tahoma"/>
          <w:b/>
          <w:bCs/>
          <w:snapToGrid w:val="0"/>
        </w:rPr>
        <w:t xml:space="preserve">, </w:t>
      </w:r>
      <w:r w:rsidRPr="006B2FFA">
        <w:rPr>
          <w:rFonts w:ascii="Tahoma" w:hAnsi="Tahoma" w:cs="Tahoma"/>
          <w:snapToGrid w:val="0"/>
        </w:rPr>
        <w:t xml:space="preserve">a rövidítések utáni </w:t>
      </w:r>
      <w:r>
        <w:rPr>
          <w:rFonts w:ascii="Tahoma" w:hAnsi="Tahoma" w:cs="Tahoma"/>
          <w:snapToGrid w:val="0"/>
        </w:rPr>
        <w:t xml:space="preserve">(1-4) </w:t>
      </w:r>
      <w:r w:rsidRPr="006B2FFA">
        <w:rPr>
          <w:rFonts w:ascii="Tahoma" w:hAnsi="Tahoma" w:cs="Tahoma"/>
          <w:snapToGrid w:val="0"/>
        </w:rPr>
        <w:t xml:space="preserve">számok, az osztályon belüli kategóriát jelölik meg, a nagyobb számok kisebb veszélyt jelentenek: </w:t>
      </w:r>
    </w:p>
    <w:p w:rsidR="00727B34" w:rsidRDefault="00727B34" w:rsidP="005D6C4F">
      <w:pPr>
        <w:pStyle w:val="BodyTextIndent"/>
        <w:tabs>
          <w:tab w:val="left" w:pos="851"/>
        </w:tabs>
        <w:spacing w:before="0"/>
        <w:ind w:left="0"/>
      </w:pPr>
      <w:r>
        <w:t>Skin Irrit.: bőrirritáció; Eye Dam.: szemkárosító; Flam. Liq.: tűzveszélyes folyadék; STOT SE: célcervi toxicitás, egyszeri expozíció (jelen esetben légúti)</w:t>
      </w:r>
    </w:p>
    <w:p w:rsidR="00727B34" w:rsidRPr="001F10D6" w:rsidRDefault="00727B34" w:rsidP="005D6C4F">
      <w:pPr>
        <w:pStyle w:val="BodyTextIndent"/>
        <w:tabs>
          <w:tab w:val="left" w:pos="1276"/>
          <w:tab w:val="left" w:pos="1418"/>
        </w:tabs>
        <w:spacing w:before="0"/>
        <w:ind w:left="284" w:firstLine="142"/>
        <w:jc w:val="left"/>
      </w:pPr>
      <w:r w:rsidRPr="001F10D6">
        <w:t>H315</w:t>
      </w:r>
      <w:r w:rsidRPr="001F10D6">
        <w:tab/>
        <w:t>Bőrirritáló hatású.</w:t>
      </w:r>
    </w:p>
    <w:p w:rsidR="00727B34" w:rsidRDefault="00727B34" w:rsidP="005D6C4F">
      <w:pPr>
        <w:pStyle w:val="BodyTextIndent"/>
        <w:tabs>
          <w:tab w:val="left" w:pos="1276"/>
          <w:tab w:val="left" w:pos="1418"/>
        </w:tabs>
        <w:spacing w:before="0"/>
        <w:ind w:left="284" w:firstLine="142"/>
        <w:jc w:val="left"/>
      </w:pPr>
      <w:r w:rsidRPr="001F10D6">
        <w:t>H318</w:t>
      </w:r>
      <w:r w:rsidRPr="001F10D6">
        <w:tab/>
        <w:t>Súlyos szemkárosodást okoz.</w:t>
      </w:r>
    </w:p>
    <w:p w:rsidR="00727B34" w:rsidRPr="006553AB" w:rsidRDefault="00727B34" w:rsidP="005D6C4F">
      <w:pPr>
        <w:tabs>
          <w:tab w:val="left" w:pos="0"/>
          <w:tab w:val="left" w:pos="1134"/>
        </w:tabs>
        <w:autoSpaceDE w:val="0"/>
        <w:autoSpaceDN w:val="0"/>
        <w:adjustRightInd w:val="0"/>
        <w:spacing w:before="120"/>
        <w:jc w:val="both"/>
        <w:rPr>
          <w:sz w:val="18"/>
          <w:szCs w:val="18"/>
        </w:rPr>
      </w:pPr>
      <w:r>
        <w:rPr>
          <w:rFonts w:ascii="Tahoma" w:hAnsi="Tahoma" w:cs="Tahoma"/>
          <w:b/>
          <w:bCs/>
          <w:snapToGrid w:val="0"/>
        </w:rPr>
        <w:t xml:space="preserve">16.2. </w:t>
      </w:r>
      <w:r w:rsidRPr="007C3FA9">
        <w:rPr>
          <w:rFonts w:ascii="Tahoma" w:hAnsi="Tahoma" w:cs="Tahoma"/>
          <w:b/>
          <w:bCs/>
          <w:snapToGrid w:val="0"/>
        </w:rPr>
        <w:t>Adatlaptörténet:</w:t>
      </w:r>
      <w:r>
        <w:rPr>
          <w:rFonts w:ascii="Tahoma" w:hAnsi="Tahoma" w:cs="Tahoma"/>
          <w:snapToGrid w:val="0"/>
        </w:rPr>
        <w:t xml:space="preserve"> ezen adatlap a gyártó adatai és az összetevők biztonsági adatlapja alapján készült 2017. január 02-án.</w:t>
      </w:r>
    </w:p>
    <w:sectPr w:rsidR="00727B34" w:rsidRPr="006553AB" w:rsidSect="008056B9">
      <w:headerReference w:type="default" r:id="rId7"/>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B34" w:rsidRDefault="00727B34">
      <w:r>
        <w:separator/>
      </w:r>
    </w:p>
  </w:endnote>
  <w:endnote w:type="continuationSeparator" w:id="0">
    <w:p w:rsidR="00727B34" w:rsidRDefault="00727B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B34" w:rsidRDefault="00727B34">
      <w:r>
        <w:separator/>
      </w:r>
    </w:p>
  </w:footnote>
  <w:footnote w:type="continuationSeparator" w:id="0">
    <w:p w:rsidR="00727B34" w:rsidRDefault="00727B34">
      <w:r>
        <w:continuationSeparator/>
      </w:r>
    </w:p>
  </w:footnote>
  <w:footnote w:id="1">
    <w:p w:rsidR="00727B34" w:rsidRDefault="00727B34" w:rsidP="006457F8">
      <w:pPr>
        <w:pStyle w:val="FootnoteText"/>
      </w:pPr>
      <w:r w:rsidRPr="007349D3">
        <w:rPr>
          <w:rStyle w:val="FootnoteReference"/>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C</w:t>
      </w:r>
      <w:r w:rsidRPr="00922096">
        <w:rPr>
          <w:rFonts w:ascii="Tahoma" w:hAnsi="Tahoma" w:cs="Tahoma"/>
          <w:sz w:val="16"/>
          <w:szCs w:val="16"/>
        </w:rPr>
        <w:t xml:space="preserve">lassification, </w:t>
      </w:r>
      <w:r w:rsidRPr="00922096">
        <w:rPr>
          <w:rFonts w:ascii="Tahoma" w:hAnsi="Tahoma" w:cs="Tahoma"/>
          <w:b/>
          <w:bCs/>
          <w:sz w:val="16"/>
          <w:szCs w:val="16"/>
        </w:rPr>
        <w:t>L</w:t>
      </w:r>
      <w:r w:rsidRPr="00922096">
        <w:rPr>
          <w:rFonts w:ascii="Tahoma" w:hAnsi="Tahoma" w:cs="Tahoma"/>
          <w:sz w:val="16"/>
          <w:szCs w:val="16"/>
        </w:rPr>
        <w:t xml:space="preserve">abelling and </w:t>
      </w:r>
      <w:r w:rsidRPr="00922096">
        <w:rPr>
          <w:rFonts w:ascii="Tahoma" w:hAnsi="Tahoma" w:cs="Tahoma"/>
          <w:b/>
          <w:bCs/>
          <w:sz w:val="16"/>
          <w:szCs w:val="16"/>
        </w:rPr>
        <w:t>P</w:t>
      </w:r>
      <w:r w:rsidRPr="00922096">
        <w:rPr>
          <w:rFonts w:ascii="Tahoma" w:hAnsi="Tahoma" w:cs="Tahoma"/>
          <w:sz w:val="16"/>
          <w:szCs w:val="16"/>
        </w:rPr>
        <w:t>ackaging</w:t>
      </w:r>
      <w:r>
        <w:rPr>
          <w:rFonts w:ascii="Tahoma" w:hAnsi="Tahoma" w:cs="Tahoma"/>
          <w:sz w:val="16"/>
          <w:szCs w:val="16"/>
        </w:rPr>
        <w:t>:</w:t>
      </w:r>
      <w:r w:rsidRPr="00922096">
        <w:rPr>
          <w:rFonts w:ascii="Tahoma" w:hAnsi="Tahoma" w:cs="Tahoma"/>
          <w:sz w:val="16"/>
          <w:szCs w:val="16"/>
        </w:rPr>
        <w:t xml:space="preserve"> 1272/2008/EK rendelet és </w:t>
      </w:r>
      <w:r>
        <w:rPr>
          <w:rFonts w:ascii="Tahoma" w:hAnsi="Tahoma" w:cs="Tahoma"/>
          <w:sz w:val="16"/>
          <w:szCs w:val="16"/>
        </w:rPr>
        <w:t>módosításai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34" w:rsidRDefault="00727B34"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Tis padlófelmosó koncentrátum fresh breeze</w:t>
    </w:r>
    <w:r>
      <w:rPr>
        <w:rFonts w:ascii="Tahoma" w:hAnsi="Tahoma" w:cs="Tahoma"/>
        <w:noProof/>
        <w:sz w:val="14"/>
        <w:szCs w:val="14"/>
      </w:rPr>
      <w:tab/>
    </w:r>
  </w:p>
  <w:p w:rsidR="00727B34" w:rsidRDefault="00727B34"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727B34" w:rsidRDefault="00727B34"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Kiadva 2017. január 02.</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1</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5</w:t>
    </w:r>
    <w:r>
      <w:rPr>
        <w:rStyle w:val="PageNumber"/>
        <w:rFonts w:ascii="Tahoma" w:hAnsi="Tahoma" w:cs="Tahoma"/>
        <w:sz w:val="14"/>
        <w:szCs w:val="14"/>
      </w:rPr>
      <w:fldChar w:fldCharType="end"/>
    </w:r>
    <w:r>
      <w:rPr>
        <w:rStyle w:val="PageNumbe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cs="Wingdings"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3">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4">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5">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6">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7">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19">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20">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1">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2">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3">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6"/>
  </w:num>
  <w:num w:numId="24">
    <w:abstractNumId w:val="11"/>
  </w:num>
  <w:num w:numId="25">
    <w:abstractNumId w:val="7"/>
  </w:num>
  <w:num w:numId="26">
    <w:abstractNumId w:val="21"/>
  </w:num>
  <w:num w:numId="27">
    <w:abstractNumId w:val="19"/>
  </w:num>
  <w:num w:numId="28">
    <w:abstractNumId w:val="22"/>
  </w:num>
  <w:num w:numId="29">
    <w:abstractNumId w:val="17"/>
  </w:num>
  <w:num w:numId="30">
    <w:abstractNumId w:val="3"/>
  </w:num>
  <w:num w:numId="31">
    <w:abstractNumId w:val="12"/>
  </w:num>
  <w:num w:numId="32">
    <w:abstractNumId w:val="6"/>
  </w:num>
  <w:num w:numId="33">
    <w:abstractNumId w:val="2"/>
  </w:num>
  <w:num w:numId="34">
    <w:abstractNumId w:val="15"/>
  </w:num>
  <w:num w:numId="35">
    <w:abstractNumId w:val="8"/>
  </w:num>
  <w:num w:numId="36">
    <w:abstractNumId w:val="14"/>
  </w:num>
  <w:num w:numId="37">
    <w:abstractNumId w:val="4"/>
  </w:num>
  <w:num w:numId="38">
    <w:abstractNumId w:val="20"/>
  </w:num>
  <w:num w:numId="39">
    <w:abstractNumId w:val="9"/>
  </w:num>
  <w:num w:numId="40">
    <w:abstractNumId w:val="23"/>
  </w:num>
  <w:num w:numId="41">
    <w:abstractNumId w:val="13"/>
  </w:num>
  <w:num w:numId="42">
    <w:abstractNumId w:val="1"/>
  </w:num>
  <w:num w:numId="43">
    <w:abstractNumId w:val="18"/>
  </w:num>
  <w:num w:numId="44">
    <w:abstractNumId w:val="5"/>
  </w:num>
  <w:num w:numId="4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871"/>
    <w:rsid w:val="00012C3A"/>
    <w:rsid w:val="0002079C"/>
    <w:rsid w:val="000267AD"/>
    <w:rsid w:val="00037104"/>
    <w:rsid w:val="000376BB"/>
    <w:rsid w:val="00040A53"/>
    <w:rsid w:val="00052853"/>
    <w:rsid w:val="00054727"/>
    <w:rsid w:val="00054FA8"/>
    <w:rsid w:val="000568BF"/>
    <w:rsid w:val="00060AEA"/>
    <w:rsid w:val="00077F0C"/>
    <w:rsid w:val="00080769"/>
    <w:rsid w:val="00084965"/>
    <w:rsid w:val="0008511E"/>
    <w:rsid w:val="00087B12"/>
    <w:rsid w:val="00090B0D"/>
    <w:rsid w:val="00097A4E"/>
    <w:rsid w:val="000A03A4"/>
    <w:rsid w:val="000A17CF"/>
    <w:rsid w:val="000A1905"/>
    <w:rsid w:val="000A36D7"/>
    <w:rsid w:val="000B03BD"/>
    <w:rsid w:val="000B35E5"/>
    <w:rsid w:val="000C05BE"/>
    <w:rsid w:val="000C1EB0"/>
    <w:rsid w:val="000C395D"/>
    <w:rsid w:val="000C570C"/>
    <w:rsid w:val="000C6C21"/>
    <w:rsid w:val="000D0B10"/>
    <w:rsid w:val="000E06D6"/>
    <w:rsid w:val="000E1DD2"/>
    <w:rsid w:val="000E25C3"/>
    <w:rsid w:val="000E4A43"/>
    <w:rsid w:val="000E51C7"/>
    <w:rsid w:val="000F0E73"/>
    <w:rsid w:val="00100203"/>
    <w:rsid w:val="001007CD"/>
    <w:rsid w:val="00101AF6"/>
    <w:rsid w:val="00102AFA"/>
    <w:rsid w:val="001063D0"/>
    <w:rsid w:val="00114565"/>
    <w:rsid w:val="001179C0"/>
    <w:rsid w:val="0012223F"/>
    <w:rsid w:val="00123D5E"/>
    <w:rsid w:val="00124467"/>
    <w:rsid w:val="001244DF"/>
    <w:rsid w:val="0013230F"/>
    <w:rsid w:val="0014339B"/>
    <w:rsid w:val="001451C7"/>
    <w:rsid w:val="0015371B"/>
    <w:rsid w:val="001555B4"/>
    <w:rsid w:val="00155BA0"/>
    <w:rsid w:val="001610D0"/>
    <w:rsid w:val="00172A90"/>
    <w:rsid w:val="00173BF9"/>
    <w:rsid w:val="0017621F"/>
    <w:rsid w:val="00176539"/>
    <w:rsid w:val="00182763"/>
    <w:rsid w:val="00184F11"/>
    <w:rsid w:val="001866BA"/>
    <w:rsid w:val="001875AB"/>
    <w:rsid w:val="00196D8C"/>
    <w:rsid w:val="001A0D70"/>
    <w:rsid w:val="001A4626"/>
    <w:rsid w:val="001A6D1E"/>
    <w:rsid w:val="001A71A9"/>
    <w:rsid w:val="001A71E5"/>
    <w:rsid w:val="001B5B76"/>
    <w:rsid w:val="001C5776"/>
    <w:rsid w:val="001C77FE"/>
    <w:rsid w:val="001D1A25"/>
    <w:rsid w:val="001D7C4F"/>
    <w:rsid w:val="001E4463"/>
    <w:rsid w:val="001E47CE"/>
    <w:rsid w:val="001E5BCD"/>
    <w:rsid w:val="001F10D6"/>
    <w:rsid w:val="001F1F52"/>
    <w:rsid w:val="001F5087"/>
    <w:rsid w:val="001F6E55"/>
    <w:rsid w:val="00203533"/>
    <w:rsid w:val="00210D0C"/>
    <w:rsid w:val="00211048"/>
    <w:rsid w:val="0021392C"/>
    <w:rsid w:val="00213A1F"/>
    <w:rsid w:val="0021620D"/>
    <w:rsid w:val="00216CA3"/>
    <w:rsid w:val="002232C3"/>
    <w:rsid w:val="002316E6"/>
    <w:rsid w:val="00231A35"/>
    <w:rsid w:val="002355E9"/>
    <w:rsid w:val="00235808"/>
    <w:rsid w:val="00243E50"/>
    <w:rsid w:val="00247ADA"/>
    <w:rsid w:val="00247F47"/>
    <w:rsid w:val="002566AD"/>
    <w:rsid w:val="00260DEE"/>
    <w:rsid w:val="00261A76"/>
    <w:rsid w:val="00262FEC"/>
    <w:rsid w:val="002654A2"/>
    <w:rsid w:val="00280409"/>
    <w:rsid w:val="00290594"/>
    <w:rsid w:val="00293D58"/>
    <w:rsid w:val="00295615"/>
    <w:rsid w:val="002A037D"/>
    <w:rsid w:val="002A09C5"/>
    <w:rsid w:val="002A3760"/>
    <w:rsid w:val="002B06F6"/>
    <w:rsid w:val="002B5B34"/>
    <w:rsid w:val="002B6409"/>
    <w:rsid w:val="002B6BE7"/>
    <w:rsid w:val="002C0708"/>
    <w:rsid w:val="002C30D4"/>
    <w:rsid w:val="002C56A6"/>
    <w:rsid w:val="002C6EA5"/>
    <w:rsid w:val="002E743C"/>
    <w:rsid w:val="002E7A9F"/>
    <w:rsid w:val="00301D81"/>
    <w:rsid w:val="003073B5"/>
    <w:rsid w:val="0031732B"/>
    <w:rsid w:val="00320D37"/>
    <w:rsid w:val="00322095"/>
    <w:rsid w:val="00323E34"/>
    <w:rsid w:val="003247E3"/>
    <w:rsid w:val="0033006D"/>
    <w:rsid w:val="00330787"/>
    <w:rsid w:val="00332A1C"/>
    <w:rsid w:val="00332AD1"/>
    <w:rsid w:val="00333685"/>
    <w:rsid w:val="00334B0F"/>
    <w:rsid w:val="0034100E"/>
    <w:rsid w:val="0034660F"/>
    <w:rsid w:val="00351516"/>
    <w:rsid w:val="00356E1F"/>
    <w:rsid w:val="003606C6"/>
    <w:rsid w:val="003628FA"/>
    <w:rsid w:val="00363F68"/>
    <w:rsid w:val="00376AB8"/>
    <w:rsid w:val="00390CC2"/>
    <w:rsid w:val="00395922"/>
    <w:rsid w:val="00395CC2"/>
    <w:rsid w:val="00397946"/>
    <w:rsid w:val="00397D60"/>
    <w:rsid w:val="003A0C82"/>
    <w:rsid w:val="003A1255"/>
    <w:rsid w:val="003A4954"/>
    <w:rsid w:val="003A49C6"/>
    <w:rsid w:val="003A5A19"/>
    <w:rsid w:val="003B0269"/>
    <w:rsid w:val="003B1AF4"/>
    <w:rsid w:val="003B2EA0"/>
    <w:rsid w:val="003B3396"/>
    <w:rsid w:val="003B52EF"/>
    <w:rsid w:val="003B5C0B"/>
    <w:rsid w:val="003C2E4E"/>
    <w:rsid w:val="003C3065"/>
    <w:rsid w:val="003C60BD"/>
    <w:rsid w:val="003C64C7"/>
    <w:rsid w:val="003C7EB4"/>
    <w:rsid w:val="003D068E"/>
    <w:rsid w:val="003D0B19"/>
    <w:rsid w:val="003D40A0"/>
    <w:rsid w:val="003D411F"/>
    <w:rsid w:val="003E098F"/>
    <w:rsid w:val="003E47F7"/>
    <w:rsid w:val="003E4CE4"/>
    <w:rsid w:val="003F33A7"/>
    <w:rsid w:val="003F65E3"/>
    <w:rsid w:val="003F7AF9"/>
    <w:rsid w:val="004030FC"/>
    <w:rsid w:val="00404711"/>
    <w:rsid w:val="00404D08"/>
    <w:rsid w:val="00411257"/>
    <w:rsid w:val="0041139F"/>
    <w:rsid w:val="004138B4"/>
    <w:rsid w:val="0041733C"/>
    <w:rsid w:val="004176BF"/>
    <w:rsid w:val="0041787B"/>
    <w:rsid w:val="00417B1B"/>
    <w:rsid w:val="004211CD"/>
    <w:rsid w:val="00423513"/>
    <w:rsid w:val="00423A1B"/>
    <w:rsid w:val="004247F7"/>
    <w:rsid w:val="004258D0"/>
    <w:rsid w:val="00425CBF"/>
    <w:rsid w:val="004264D3"/>
    <w:rsid w:val="00430026"/>
    <w:rsid w:val="00431337"/>
    <w:rsid w:val="00431571"/>
    <w:rsid w:val="0043535C"/>
    <w:rsid w:val="004360B6"/>
    <w:rsid w:val="004436DB"/>
    <w:rsid w:val="00445A10"/>
    <w:rsid w:val="00450553"/>
    <w:rsid w:val="004607C2"/>
    <w:rsid w:val="00461D59"/>
    <w:rsid w:val="0046257E"/>
    <w:rsid w:val="004628C7"/>
    <w:rsid w:val="004628D5"/>
    <w:rsid w:val="00465382"/>
    <w:rsid w:val="00475843"/>
    <w:rsid w:val="00484FCD"/>
    <w:rsid w:val="00487120"/>
    <w:rsid w:val="00495509"/>
    <w:rsid w:val="00495D4F"/>
    <w:rsid w:val="004A0C28"/>
    <w:rsid w:val="004A2824"/>
    <w:rsid w:val="004A3E0B"/>
    <w:rsid w:val="004A5315"/>
    <w:rsid w:val="004B13BE"/>
    <w:rsid w:val="004B6413"/>
    <w:rsid w:val="004C1FE7"/>
    <w:rsid w:val="004D3DF8"/>
    <w:rsid w:val="004D430B"/>
    <w:rsid w:val="004D5835"/>
    <w:rsid w:val="004D6BA9"/>
    <w:rsid w:val="004D7F3B"/>
    <w:rsid w:val="004E55EB"/>
    <w:rsid w:val="004E6D88"/>
    <w:rsid w:val="004F1E12"/>
    <w:rsid w:val="004F46B3"/>
    <w:rsid w:val="004F4C5B"/>
    <w:rsid w:val="00500AD2"/>
    <w:rsid w:val="00501707"/>
    <w:rsid w:val="00502A1A"/>
    <w:rsid w:val="00503CA1"/>
    <w:rsid w:val="00506B23"/>
    <w:rsid w:val="00510BA1"/>
    <w:rsid w:val="00513CB2"/>
    <w:rsid w:val="005148DA"/>
    <w:rsid w:val="00517CE2"/>
    <w:rsid w:val="00517D2D"/>
    <w:rsid w:val="00520047"/>
    <w:rsid w:val="00523669"/>
    <w:rsid w:val="00523C6F"/>
    <w:rsid w:val="00524CB6"/>
    <w:rsid w:val="00527C81"/>
    <w:rsid w:val="005301DB"/>
    <w:rsid w:val="005301DC"/>
    <w:rsid w:val="00530275"/>
    <w:rsid w:val="00546D71"/>
    <w:rsid w:val="0055089F"/>
    <w:rsid w:val="00552194"/>
    <w:rsid w:val="005545FB"/>
    <w:rsid w:val="00562764"/>
    <w:rsid w:val="0056484A"/>
    <w:rsid w:val="00570043"/>
    <w:rsid w:val="005818AB"/>
    <w:rsid w:val="0058246F"/>
    <w:rsid w:val="005840A9"/>
    <w:rsid w:val="00585241"/>
    <w:rsid w:val="005906FB"/>
    <w:rsid w:val="00590BE6"/>
    <w:rsid w:val="0059673E"/>
    <w:rsid w:val="00596E7B"/>
    <w:rsid w:val="005A11A7"/>
    <w:rsid w:val="005A1937"/>
    <w:rsid w:val="005A453F"/>
    <w:rsid w:val="005B179E"/>
    <w:rsid w:val="005C358B"/>
    <w:rsid w:val="005C3AF3"/>
    <w:rsid w:val="005C3B1E"/>
    <w:rsid w:val="005C50EE"/>
    <w:rsid w:val="005D6C4F"/>
    <w:rsid w:val="005E6B01"/>
    <w:rsid w:val="005F32A6"/>
    <w:rsid w:val="005F482D"/>
    <w:rsid w:val="00603B9F"/>
    <w:rsid w:val="00611589"/>
    <w:rsid w:val="00615561"/>
    <w:rsid w:val="00616803"/>
    <w:rsid w:val="0062027F"/>
    <w:rsid w:val="00623045"/>
    <w:rsid w:val="00626A8E"/>
    <w:rsid w:val="00627549"/>
    <w:rsid w:val="00630CD3"/>
    <w:rsid w:val="00630FE0"/>
    <w:rsid w:val="00632BAE"/>
    <w:rsid w:val="00641A4C"/>
    <w:rsid w:val="00642786"/>
    <w:rsid w:val="0064496A"/>
    <w:rsid w:val="006457F8"/>
    <w:rsid w:val="00653031"/>
    <w:rsid w:val="006553AB"/>
    <w:rsid w:val="0065764C"/>
    <w:rsid w:val="006608A9"/>
    <w:rsid w:val="006608CB"/>
    <w:rsid w:val="006657B2"/>
    <w:rsid w:val="006660B2"/>
    <w:rsid w:val="00670F3E"/>
    <w:rsid w:val="006711FD"/>
    <w:rsid w:val="0067132A"/>
    <w:rsid w:val="00675D5C"/>
    <w:rsid w:val="00681260"/>
    <w:rsid w:val="00682C9C"/>
    <w:rsid w:val="00683C91"/>
    <w:rsid w:val="0068433E"/>
    <w:rsid w:val="0068681B"/>
    <w:rsid w:val="00690FB6"/>
    <w:rsid w:val="00696C6B"/>
    <w:rsid w:val="006A0D13"/>
    <w:rsid w:val="006A2F2A"/>
    <w:rsid w:val="006A3E07"/>
    <w:rsid w:val="006B0DCF"/>
    <w:rsid w:val="006B2FFA"/>
    <w:rsid w:val="006B4AF8"/>
    <w:rsid w:val="006B77A6"/>
    <w:rsid w:val="006C022D"/>
    <w:rsid w:val="006C601A"/>
    <w:rsid w:val="006D332E"/>
    <w:rsid w:val="006D393E"/>
    <w:rsid w:val="006D5911"/>
    <w:rsid w:val="006E159B"/>
    <w:rsid w:val="006E7195"/>
    <w:rsid w:val="006F0490"/>
    <w:rsid w:val="006F0D0A"/>
    <w:rsid w:val="006F495B"/>
    <w:rsid w:val="006F5EC4"/>
    <w:rsid w:val="006F6072"/>
    <w:rsid w:val="006F7CDE"/>
    <w:rsid w:val="00700088"/>
    <w:rsid w:val="00710AEF"/>
    <w:rsid w:val="007127E8"/>
    <w:rsid w:val="0071479E"/>
    <w:rsid w:val="00727B34"/>
    <w:rsid w:val="0073012A"/>
    <w:rsid w:val="007311DF"/>
    <w:rsid w:val="00731BE6"/>
    <w:rsid w:val="007349D3"/>
    <w:rsid w:val="007378E7"/>
    <w:rsid w:val="00741037"/>
    <w:rsid w:val="00741528"/>
    <w:rsid w:val="0074610E"/>
    <w:rsid w:val="007476A0"/>
    <w:rsid w:val="00747813"/>
    <w:rsid w:val="007507A9"/>
    <w:rsid w:val="0076309D"/>
    <w:rsid w:val="00763ACA"/>
    <w:rsid w:val="00764471"/>
    <w:rsid w:val="0076637C"/>
    <w:rsid w:val="00771A07"/>
    <w:rsid w:val="007740E1"/>
    <w:rsid w:val="007777B8"/>
    <w:rsid w:val="00783638"/>
    <w:rsid w:val="00783CBE"/>
    <w:rsid w:val="00791331"/>
    <w:rsid w:val="007932D3"/>
    <w:rsid w:val="00797D23"/>
    <w:rsid w:val="007A127F"/>
    <w:rsid w:val="007A4FE6"/>
    <w:rsid w:val="007A671F"/>
    <w:rsid w:val="007A6D7B"/>
    <w:rsid w:val="007B2523"/>
    <w:rsid w:val="007B4957"/>
    <w:rsid w:val="007C0E18"/>
    <w:rsid w:val="007C3FA9"/>
    <w:rsid w:val="007C42C0"/>
    <w:rsid w:val="007D23DA"/>
    <w:rsid w:val="007D4273"/>
    <w:rsid w:val="007D44D3"/>
    <w:rsid w:val="007D57D4"/>
    <w:rsid w:val="007D619B"/>
    <w:rsid w:val="007D7BBA"/>
    <w:rsid w:val="007E040B"/>
    <w:rsid w:val="007E27A7"/>
    <w:rsid w:val="007E40C9"/>
    <w:rsid w:val="007E4261"/>
    <w:rsid w:val="007E705C"/>
    <w:rsid w:val="007F0B8B"/>
    <w:rsid w:val="007F4E5E"/>
    <w:rsid w:val="007F5045"/>
    <w:rsid w:val="008028BD"/>
    <w:rsid w:val="00803F44"/>
    <w:rsid w:val="008056B9"/>
    <w:rsid w:val="00805755"/>
    <w:rsid w:val="008058D9"/>
    <w:rsid w:val="0080607B"/>
    <w:rsid w:val="00812AF1"/>
    <w:rsid w:val="00815AEC"/>
    <w:rsid w:val="0081624A"/>
    <w:rsid w:val="00817933"/>
    <w:rsid w:val="008200AA"/>
    <w:rsid w:val="00825594"/>
    <w:rsid w:val="00825D1D"/>
    <w:rsid w:val="00830A55"/>
    <w:rsid w:val="008316F6"/>
    <w:rsid w:val="0083170B"/>
    <w:rsid w:val="0083206B"/>
    <w:rsid w:val="0083583D"/>
    <w:rsid w:val="0084435D"/>
    <w:rsid w:val="00851EA0"/>
    <w:rsid w:val="00855506"/>
    <w:rsid w:val="00856068"/>
    <w:rsid w:val="00857BC3"/>
    <w:rsid w:val="008624A2"/>
    <w:rsid w:val="0086365A"/>
    <w:rsid w:val="00865127"/>
    <w:rsid w:val="008661B6"/>
    <w:rsid w:val="00871448"/>
    <w:rsid w:val="00874D02"/>
    <w:rsid w:val="00880685"/>
    <w:rsid w:val="00881F77"/>
    <w:rsid w:val="00897F4A"/>
    <w:rsid w:val="008B4EC6"/>
    <w:rsid w:val="008B5418"/>
    <w:rsid w:val="008C12C9"/>
    <w:rsid w:val="008C34D8"/>
    <w:rsid w:val="008C4891"/>
    <w:rsid w:val="008C7181"/>
    <w:rsid w:val="008D01FE"/>
    <w:rsid w:val="008D4C21"/>
    <w:rsid w:val="008D5244"/>
    <w:rsid w:val="008D7648"/>
    <w:rsid w:val="008E24C3"/>
    <w:rsid w:val="008E5BB7"/>
    <w:rsid w:val="008E689F"/>
    <w:rsid w:val="008F05F6"/>
    <w:rsid w:val="008F2D87"/>
    <w:rsid w:val="008F5DF1"/>
    <w:rsid w:val="008F6CFF"/>
    <w:rsid w:val="00904BC1"/>
    <w:rsid w:val="009058A8"/>
    <w:rsid w:val="009062AF"/>
    <w:rsid w:val="00910F0A"/>
    <w:rsid w:val="00911E11"/>
    <w:rsid w:val="00915366"/>
    <w:rsid w:val="00915709"/>
    <w:rsid w:val="009203F2"/>
    <w:rsid w:val="00920DAC"/>
    <w:rsid w:val="00921F86"/>
    <w:rsid w:val="00922096"/>
    <w:rsid w:val="0092572E"/>
    <w:rsid w:val="009313BB"/>
    <w:rsid w:val="00934700"/>
    <w:rsid w:val="009353BE"/>
    <w:rsid w:val="009408D8"/>
    <w:rsid w:val="009411E5"/>
    <w:rsid w:val="009415F4"/>
    <w:rsid w:val="0094486F"/>
    <w:rsid w:val="0094687F"/>
    <w:rsid w:val="00947868"/>
    <w:rsid w:val="00954020"/>
    <w:rsid w:val="0096262D"/>
    <w:rsid w:val="009627F5"/>
    <w:rsid w:val="009646CA"/>
    <w:rsid w:val="00964C6F"/>
    <w:rsid w:val="00965F5E"/>
    <w:rsid w:val="00966D2D"/>
    <w:rsid w:val="00971698"/>
    <w:rsid w:val="00972401"/>
    <w:rsid w:val="00973588"/>
    <w:rsid w:val="00974C5E"/>
    <w:rsid w:val="00975DC0"/>
    <w:rsid w:val="00994564"/>
    <w:rsid w:val="00995C93"/>
    <w:rsid w:val="009A1225"/>
    <w:rsid w:val="009A7620"/>
    <w:rsid w:val="009B057A"/>
    <w:rsid w:val="009B325F"/>
    <w:rsid w:val="009B39F9"/>
    <w:rsid w:val="009B6108"/>
    <w:rsid w:val="009B6461"/>
    <w:rsid w:val="009C0503"/>
    <w:rsid w:val="009C09DF"/>
    <w:rsid w:val="009C1D9A"/>
    <w:rsid w:val="009C301D"/>
    <w:rsid w:val="009C70CF"/>
    <w:rsid w:val="009D096A"/>
    <w:rsid w:val="009D39F4"/>
    <w:rsid w:val="009D663D"/>
    <w:rsid w:val="009E174D"/>
    <w:rsid w:val="009E3DFE"/>
    <w:rsid w:val="009F1846"/>
    <w:rsid w:val="009F2C4A"/>
    <w:rsid w:val="00A0044A"/>
    <w:rsid w:val="00A018D0"/>
    <w:rsid w:val="00A111E6"/>
    <w:rsid w:val="00A14599"/>
    <w:rsid w:val="00A15CE7"/>
    <w:rsid w:val="00A20128"/>
    <w:rsid w:val="00A20AF1"/>
    <w:rsid w:val="00A229DB"/>
    <w:rsid w:val="00A254C1"/>
    <w:rsid w:val="00A25544"/>
    <w:rsid w:val="00A31F9B"/>
    <w:rsid w:val="00A37543"/>
    <w:rsid w:val="00A401CB"/>
    <w:rsid w:val="00A416E1"/>
    <w:rsid w:val="00A41880"/>
    <w:rsid w:val="00A45E7A"/>
    <w:rsid w:val="00A463CA"/>
    <w:rsid w:val="00A46CA8"/>
    <w:rsid w:val="00A51C5B"/>
    <w:rsid w:val="00A53D17"/>
    <w:rsid w:val="00A54F27"/>
    <w:rsid w:val="00A5593A"/>
    <w:rsid w:val="00A57DB9"/>
    <w:rsid w:val="00A64DCE"/>
    <w:rsid w:val="00A66495"/>
    <w:rsid w:val="00A70C8D"/>
    <w:rsid w:val="00A734DB"/>
    <w:rsid w:val="00A7737B"/>
    <w:rsid w:val="00A775F0"/>
    <w:rsid w:val="00A8502F"/>
    <w:rsid w:val="00A855C9"/>
    <w:rsid w:val="00A86173"/>
    <w:rsid w:val="00A87712"/>
    <w:rsid w:val="00A9075B"/>
    <w:rsid w:val="00A96965"/>
    <w:rsid w:val="00AA0405"/>
    <w:rsid w:val="00AA1742"/>
    <w:rsid w:val="00AA60AB"/>
    <w:rsid w:val="00AB2586"/>
    <w:rsid w:val="00AB2599"/>
    <w:rsid w:val="00AC0DC5"/>
    <w:rsid w:val="00AC1515"/>
    <w:rsid w:val="00AC23A3"/>
    <w:rsid w:val="00AC31F8"/>
    <w:rsid w:val="00AC33DA"/>
    <w:rsid w:val="00AC3D92"/>
    <w:rsid w:val="00AC4DF2"/>
    <w:rsid w:val="00AD1532"/>
    <w:rsid w:val="00AD250F"/>
    <w:rsid w:val="00AD5077"/>
    <w:rsid w:val="00AE38D6"/>
    <w:rsid w:val="00AF4925"/>
    <w:rsid w:val="00AF549D"/>
    <w:rsid w:val="00B0111B"/>
    <w:rsid w:val="00B029F4"/>
    <w:rsid w:val="00B110D7"/>
    <w:rsid w:val="00B11DFE"/>
    <w:rsid w:val="00B12268"/>
    <w:rsid w:val="00B15377"/>
    <w:rsid w:val="00B158D1"/>
    <w:rsid w:val="00B234DF"/>
    <w:rsid w:val="00B3376E"/>
    <w:rsid w:val="00B44C12"/>
    <w:rsid w:val="00B505C3"/>
    <w:rsid w:val="00B51D7D"/>
    <w:rsid w:val="00B56BFA"/>
    <w:rsid w:val="00B63F21"/>
    <w:rsid w:val="00B67011"/>
    <w:rsid w:val="00B7051B"/>
    <w:rsid w:val="00B70A1E"/>
    <w:rsid w:val="00B72056"/>
    <w:rsid w:val="00B76F0E"/>
    <w:rsid w:val="00B83DED"/>
    <w:rsid w:val="00B860FC"/>
    <w:rsid w:val="00B87D00"/>
    <w:rsid w:val="00B91287"/>
    <w:rsid w:val="00B93D1D"/>
    <w:rsid w:val="00B96918"/>
    <w:rsid w:val="00BA466D"/>
    <w:rsid w:val="00BA658E"/>
    <w:rsid w:val="00BB27A1"/>
    <w:rsid w:val="00BB384B"/>
    <w:rsid w:val="00BB54E4"/>
    <w:rsid w:val="00BB6162"/>
    <w:rsid w:val="00BB7FA4"/>
    <w:rsid w:val="00BC6500"/>
    <w:rsid w:val="00BD425C"/>
    <w:rsid w:val="00BD5A87"/>
    <w:rsid w:val="00BE081B"/>
    <w:rsid w:val="00BE25BE"/>
    <w:rsid w:val="00BF3606"/>
    <w:rsid w:val="00BF66F4"/>
    <w:rsid w:val="00BF6E09"/>
    <w:rsid w:val="00BF7BA9"/>
    <w:rsid w:val="00C04831"/>
    <w:rsid w:val="00C04E08"/>
    <w:rsid w:val="00C110D4"/>
    <w:rsid w:val="00C11815"/>
    <w:rsid w:val="00C124FE"/>
    <w:rsid w:val="00C21451"/>
    <w:rsid w:val="00C21AC3"/>
    <w:rsid w:val="00C23633"/>
    <w:rsid w:val="00C24E0F"/>
    <w:rsid w:val="00C2528D"/>
    <w:rsid w:val="00C27D51"/>
    <w:rsid w:val="00C33E54"/>
    <w:rsid w:val="00C40BD7"/>
    <w:rsid w:val="00C44FD3"/>
    <w:rsid w:val="00C455CB"/>
    <w:rsid w:val="00C46CAC"/>
    <w:rsid w:val="00C50C6F"/>
    <w:rsid w:val="00C54589"/>
    <w:rsid w:val="00C6520D"/>
    <w:rsid w:val="00C66674"/>
    <w:rsid w:val="00C711A9"/>
    <w:rsid w:val="00C7218F"/>
    <w:rsid w:val="00C77963"/>
    <w:rsid w:val="00C84C27"/>
    <w:rsid w:val="00C86C3C"/>
    <w:rsid w:val="00C934BE"/>
    <w:rsid w:val="00CA2702"/>
    <w:rsid w:val="00CA4144"/>
    <w:rsid w:val="00CA5BA2"/>
    <w:rsid w:val="00CA61B2"/>
    <w:rsid w:val="00CB0228"/>
    <w:rsid w:val="00CB1156"/>
    <w:rsid w:val="00CB1331"/>
    <w:rsid w:val="00CB20D4"/>
    <w:rsid w:val="00CC1500"/>
    <w:rsid w:val="00CC3606"/>
    <w:rsid w:val="00CE305A"/>
    <w:rsid w:val="00CF0210"/>
    <w:rsid w:val="00CF5948"/>
    <w:rsid w:val="00D00FB8"/>
    <w:rsid w:val="00D05604"/>
    <w:rsid w:val="00D06902"/>
    <w:rsid w:val="00D105BC"/>
    <w:rsid w:val="00D11AB8"/>
    <w:rsid w:val="00D11E73"/>
    <w:rsid w:val="00D12575"/>
    <w:rsid w:val="00D12E75"/>
    <w:rsid w:val="00D20C23"/>
    <w:rsid w:val="00D212A8"/>
    <w:rsid w:val="00D21B28"/>
    <w:rsid w:val="00D334C4"/>
    <w:rsid w:val="00D3670F"/>
    <w:rsid w:val="00D37B02"/>
    <w:rsid w:val="00D42987"/>
    <w:rsid w:val="00D464D8"/>
    <w:rsid w:val="00D50CA3"/>
    <w:rsid w:val="00D53194"/>
    <w:rsid w:val="00D54A2D"/>
    <w:rsid w:val="00D6058E"/>
    <w:rsid w:val="00D615F3"/>
    <w:rsid w:val="00D67BE9"/>
    <w:rsid w:val="00D80FB5"/>
    <w:rsid w:val="00D84722"/>
    <w:rsid w:val="00D849A1"/>
    <w:rsid w:val="00D86E64"/>
    <w:rsid w:val="00D87FC1"/>
    <w:rsid w:val="00D95046"/>
    <w:rsid w:val="00DA561D"/>
    <w:rsid w:val="00DB3428"/>
    <w:rsid w:val="00DB5F8A"/>
    <w:rsid w:val="00DB641D"/>
    <w:rsid w:val="00DD46D4"/>
    <w:rsid w:val="00DD5C0B"/>
    <w:rsid w:val="00DE2E56"/>
    <w:rsid w:val="00DE486D"/>
    <w:rsid w:val="00DE4DB5"/>
    <w:rsid w:val="00DE5CDE"/>
    <w:rsid w:val="00E00766"/>
    <w:rsid w:val="00E00CCB"/>
    <w:rsid w:val="00E07B80"/>
    <w:rsid w:val="00E10416"/>
    <w:rsid w:val="00E146B2"/>
    <w:rsid w:val="00E15891"/>
    <w:rsid w:val="00E21ECB"/>
    <w:rsid w:val="00E22B4C"/>
    <w:rsid w:val="00E315E8"/>
    <w:rsid w:val="00E3448A"/>
    <w:rsid w:val="00E41A70"/>
    <w:rsid w:val="00E42A31"/>
    <w:rsid w:val="00E43E30"/>
    <w:rsid w:val="00E45080"/>
    <w:rsid w:val="00E47017"/>
    <w:rsid w:val="00E50F8F"/>
    <w:rsid w:val="00E54B17"/>
    <w:rsid w:val="00E56AF6"/>
    <w:rsid w:val="00E65A3F"/>
    <w:rsid w:val="00E65D49"/>
    <w:rsid w:val="00E67F4C"/>
    <w:rsid w:val="00E709EB"/>
    <w:rsid w:val="00E80838"/>
    <w:rsid w:val="00E81507"/>
    <w:rsid w:val="00E8327D"/>
    <w:rsid w:val="00E84E02"/>
    <w:rsid w:val="00E8777E"/>
    <w:rsid w:val="00E878DA"/>
    <w:rsid w:val="00E934D1"/>
    <w:rsid w:val="00E93F74"/>
    <w:rsid w:val="00E96701"/>
    <w:rsid w:val="00EA76D7"/>
    <w:rsid w:val="00EA7B2A"/>
    <w:rsid w:val="00EC0BAC"/>
    <w:rsid w:val="00EC65D8"/>
    <w:rsid w:val="00ED050C"/>
    <w:rsid w:val="00ED5636"/>
    <w:rsid w:val="00ED7E49"/>
    <w:rsid w:val="00EE3346"/>
    <w:rsid w:val="00EE5B9C"/>
    <w:rsid w:val="00EF0C04"/>
    <w:rsid w:val="00EF2D01"/>
    <w:rsid w:val="00EF32C8"/>
    <w:rsid w:val="00F00132"/>
    <w:rsid w:val="00F01545"/>
    <w:rsid w:val="00F12E11"/>
    <w:rsid w:val="00F13D0A"/>
    <w:rsid w:val="00F152B5"/>
    <w:rsid w:val="00F15377"/>
    <w:rsid w:val="00F2000B"/>
    <w:rsid w:val="00F20053"/>
    <w:rsid w:val="00F32341"/>
    <w:rsid w:val="00F34282"/>
    <w:rsid w:val="00F36B95"/>
    <w:rsid w:val="00F4323B"/>
    <w:rsid w:val="00F44577"/>
    <w:rsid w:val="00F57C8E"/>
    <w:rsid w:val="00F60EC3"/>
    <w:rsid w:val="00F61E74"/>
    <w:rsid w:val="00F6242D"/>
    <w:rsid w:val="00F640E1"/>
    <w:rsid w:val="00F73C6D"/>
    <w:rsid w:val="00F906CB"/>
    <w:rsid w:val="00F925EC"/>
    <w:rsid w:val="00F9588C"/>
    <w:rsid w:val="00FB0B78"/>
    <w:rsid w:val="00FB40ED"/>
    <w:rsid w:val="00FB624F"/>
    <w:rsid w:val="00FC45D1"/>
    <w:rsid w:val="00FC5EDD"/>
    <w:rsid w:val="00FD4F82"/>
    <w:rsid w:val="00FD7BF2"/>
    <w:rsid w:val="00FD7D82"/>
    <w:rsid w:val="00FE18F7"/>
    <w:rsid w:val="00FE2CC0"/>
    <w:rsid w:val="00FE53CE"/>
    <w:rsid w:val="00FF1EFF"/>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Pages>
  <Words>1747</Words>
  <Characters>12060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6</cp:revision>
  <cp:lastPrinted>2013-10-29T20:06:00Z</cp:lastPrinted>
  <dcterms:created xsi:type="dcterms:W3CDTF">2017-02-08T14:56:00Z</dcterms:created>
  <dcterms:modified xsi:type="dcterms:W3CDTF">2017-02-08T15:00:00Z</dcterms:modified>
</cp:coreProperties>
</file>